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8538E" w14:textId="26647547" w:rsidR="00D34E0E" w:rsidRDefault="009E4077" w:rsidP="009E4077">
      <w:pPr>
        <w:jc w:val="right"/>
      </w:pPr>
      <w:bookmarkStart w:id="0" w:name="_Hlk125524998"/>
      <w:r>
        <w:rPr>
          <w:rFonts w:ascii="Times New Roman" w:hAnsi="Times New Roman" w:cs="Times New Roman"/>
          <w:b/>
          <w:i/>
          <w:sz w:val="20"/>
        </w:rPr>
        <w:t xml:space="preserve">Załącznik nr </w:t>
      </w:r>
      <w:r w:rsidR="00575B30">
        <w:rPr>
          <w:rFonts w:ascii="Times New Roman" w:hAnsi="Times New Roman" w:cs="Times New Roman"/>
          <w:b/>
          <w:i/>
          <w:sz w:val="20"/>
        </w:rPr>
        <w:t>6</w:t>
      </w:r>
      <w:r w:rsidRPr="0094316B">
        <w:rPr>
          <w:rFonts w:ascii="Times New Roman" w:hAnsi="Times New Roman" w:cs="Times New Roman"/>
          <w:b/>
          <w:i/>
          <w:sz w:val="20"/>
        </w:rPr>
        <w:t xml:space="preserve"> do SWZ </w:t>
      </w:r>
      <w:r>
        <w:rPr>
          <w:rFonts w:ascii="Times New Roman" w:hAnsi="Times New Roman" w:cs="Times New Roman"/>
          <w:b/>
          <w:i/>
          <w:sz w:val="20"/>
        </w:rPr>
        <w:t>– wzór umowy</w:t>
      </w:r>
    </w:p>
    <w:p w14:paraId="04427F4E" w14:textId="77777777" w:rsidR="009E4077" w:rsidRDefault="009E4077">
      <w:pPr>
        <w:jc w:val="center"/>
      </w:pPr>
    </w:p>
    <w:p w14:paraId="545A2775" w14:textId="07633705" w:rsidR="00D34E0E" w:rsidRDefault="003301FF" w:rsidP="00D80419">
      <w:pPr>
        <w:spacing w:line="276" w:lineRule="auto"/>
        <w:jc w:val="center"/>
      </w:pPr>
      <w:r>
        <w:t>U M O W A   NR …....</w:t>
      </w:r>
    </w:p>
    <w:p w14:paraId="21A8882D" w14:textId="04961A59" w:rsidR="00D34E0E" w:rsidRDefault="003301FF" w:rsidP="00D80419">
      <w:pPr>
        <w:spacing w:line="276" w:lineRule="auto"/>
        <w:jc w:val="both"/>
      </w:pPr>
      <w:r>
        <w:br/>
        <w:t xml:space="preserve">zawarta w dniu                   r. w Stanominie, w wyniku przeprowadzenia postępowania w trybie podstawowym na podstawie art. 275 pkt </w:t>
      </w:r>
      <w:r w:rsidR="00575B30">
        <w:t>2</w:t>
      </w:r>
      <w:r>
        <w:t xml:space="preserve"> </w:t>
      </w:r>
      <w:r w:rsidR="000713FD">
        <w:t>w zw. z art. 359 pkt 2 u</w:t>
      </w:r>
      <w:r>
        <w:t>stawy</w:t>
      </w:r>
      <w:r w:rsidR="000713FD">
        <w:t xml:space="preserve"> z dnia 11 września 2019 roku</w:t>
      </w:r>
      <w:r>
        <w:t xml:space="preserve"> Prawo Zamówień Publicznych (Dz. U. </w:t>
      </w:r>
      <w:r w:rsidR="000713FD">
        <w:t>z 202</w:t>
      </w:r>
      <w:r w:rsidR="00575B30">
        <w:t>3</w:t>
      </w:r>
      <w:r w:rsidR="000713FD">
        <w:t xml:space="preserve"> r., poz. </w:t>
      </w:r>
      <w:r w:rsidR="00575B30">
        <w:t>1605</w:t>
      </w:r>
      <w:r w:rsidR="000713FD">
        <w:t xml:space="preserve"> z </w:t>
      </w:r>
      <w:proofErr w:type="spellStart"/>
      <w:r w:rsidR="000713FD">
        <w:t>późn</w:t>
      </w:r>
      <w:proofErr w:type="spellEnd"/>
      <w:r w:rsidR="000713FD">
        <w:t>. zm.)</w:t>
      </w:r>
      <w:r>
        <w:t>, pomiędzy:</w:t>
      </w:r>
    </w:p>
    <w:p w14:paraId="597CE390" w14:textId="028FB28F" w:rsidR="00D34E0E" w:rsidRDefault="003301FF" w:rsidP="00D80419">
      <w:pPr>
        <w:spacing w:line="276" w:lineRule="auto"/>
        <w:jc w:val="both"/>
      </w:pPr>
      <w:r>
        <w:t>Samodzielnym Publicznym Zakładem Opieki Zdrowotnej Wojewódzkim Ośrodkiem Terapii Uzależnienia od Alkoholu i Współuzależnienia w Stanominie, wpisanym do rejestru stowarzyszeń, innych organizacji społecznych i zawodowych, fundacji i samodzielnych publicznych zakładów opieki zdrowotnej Krajowego Rejestru Sądowego, prowadzonego przez Sąd Rejonowy w Koszalinie IX Wydział Krajowego Rejestru Sądowego</w:t>
      </w:r>
      <w:r w:rsidR="000713FD">
        <w:t xml:space="preserve"> </w:t>
      </w:r>
      <w:r>
        <w:t>pod nr KRS: 0000073732, z siedzibą w Stanominie, pod numerem 5, kod pocztowy 78-217, o numerze NIP: 672-17-51-656,</w:t>
      </w:r>
    </w:p>
    <w:p w14:paraId="2732F483" w14:textId="77777777" w:rsidR="00D34E0E" w:rsidRDefault="003301FF" w:rsidP="00D80419">
      <w:pPr>
        <w:spacing w:line="276" w:lineRule="auto"/>
        <w:jc w:val="both"/>
      </w:pPr>
      <w:r>
        <w:t xml:space="preserve">zwanym w dalszej części umowy </w:t>
      </w:r>
      <w:r>
        <w:rPr>
          <w:lang w:eastAsia="zh-CN" w:bidi="hi-IN"/>
        </w:rPr>
        <w:t>Z</w:t>
      </w:r>
      <w:r>
        <w:t>am</w:t>
      </w:r>
      <w:r>
        <w:rPr>
          <w:lang w:eastAsia="zh-CN" w:bidi="hi-IN"/>
        </w:rPr>
        <w:t>awiający</w:t>
      </w:r>
      <w:r>
        <w:t>,</w:t>
      </w:r>
    </w:p>
    <w:p w14:paraId="68DB2053" w14:textId="5C6B5698" w:rsidR="00D34E0E" w:rsidRDefault="003301FF" w:rsidP="00D80419">
      <w:pPr>
        <w:spacing w:line="276" w:lineRule="auto"/>
        <w:jc w:val="both"/>
      </w:pPr>
      <w:r>
        <w:t xml:space="preserve">reprezentowanym przez Dyrektora, Pana </w:t>
      </w:r>
      <w:r w:rsidR="00F57750">
        <w:t xml:space="preserve">Andrzeja </w:t>
      </w:r>
      <w:proofErr w:type="spellStart"/>
      <w:r w:rsidR="00F57750">
        <w:t>Sajewskiego</w:t>
      </w:r>
      <w:proofErr w:type="spellEnd"/>
    </w:p>
    <w:p w14:paraId="39740F15" w14:textId="77777777" w:rsidR="00D34E0E" w:rsidRDefault="003301FF" w:rsidP="00D80419">
      <w:pPr>
        <w:spacing w:line="276" w:lineRule="auto"/>
        <w:jc w:val="both"/>
      </w:pPr>
      <w:r>
        <w:t>a</w:t>
      </w:r>
    </w:p>
    <w:p w14:paraId="347366EE" w14:textId="7DF0ED6C" w:rsidR="00D34E0E" w:rsidRDefault="003301FF" w:rsidP="00D80419">
      <w:pPr>
        <w:spacing w:line="276" w:lineRule="auto"/>
        <w:jc w:val="both"/>
      </w:pPr>
      <w:r>
        <w:t>Panią/Panem ______________, prowadzącą/</w:t>
      </w:r>
      <w:proofErr w:type="spellStart"/>
      <w:r>
        <w:t>ym</w:t>
      </w:r>
      <w:proofErr w:type="spellEnd"/>
      <w:r>
        <w:t xml:space="preserve"> działalność gospodarczą pod </w:t>
      </w:r>
      <w:r w:rsidR="00575B30">
        <w:t>firmą</w:t>
      </w:r>
    </w:p>
    <w:p w14:paraId="4A408B2E" w14:textId="77777777" w:rsidR="00D34E0E" w:rsidRDefault="003301FF" w:rsidP="00D80419">
      <w:pPr>
        <w:spacing w:line="276" w:lineRule="auto"/>
        <w:jc w:val="both"/>
      </w:pPr>
      <w:r>
        <w:tab/>
      </w:r>
      <w:r>
        <w:tab/>
        <w:t>(imię i nazwisko)</w:t>
      </w:r>
    </w:p>
    <w:p w14:paraId="292851EF" w14:textId="0289A523" w:rsidR="00D34E0E" w:rsidRDefault="003301FF" w:rsidP="00D80419">
      <w:pPr>
        <w:spacing w:line="276" w:lineRule="auto"/>
        <w:jc w:val="both"/>
      </w:pPr>
      <w:r>
        <w:t xml:space="preserve"> </w:t>
      </w:r>
      <w:r>
        <w:rPr>
          <w:rStyle w:val="Mocnewyrnione"/>
        </w:rPr>
        <w:t>_________________________________________________________________________</w:t>
      </w:r>
    </w:p>
    <w:p w14:paraId="0ADBF8B9" w14:textId="77777777" w:rsidR="00D34E0E" w:rsidRDefault="003301FF" w:rsidP="00D80419">
      <w:pPr>
        <w:spacing w:line="276" w:lineRule="auto"/>
        <w:jc w:val="both"/>
      </w:pPr>
      <w:r>
        <w:rPr>
          <w:rStyle w:val="Mocnewyrnione"/>
        </w:rPr>
        <w:tab/>
      </w:r>
      <w:r>
        <w:rPr>
          <w:rStyle w:val="Mocnewyrnione"/>
        </w:rPr>
        <w:tab/>
      </w:r>
      <w:r>
        <w:rPr>
          <w:rStyle w:val="Mocnewyrnione"/>
        </w:rPr>
        <w:tab/>
      </w:r>
      <w:r>
        <w:rPr>
          <w:rStyle w:val="Mocnewyrnione"/>
        </w:rPr>
        <w:tab/>
      </w:r>
      <w:r>
        <w:rPr>
          <w:rStyle w:val="Mocnewyrnione"/>
        </w:rPr>
        <w:tab/>
      </w:r>
      <w:r>
        <w:rPr>
          <w:rStyle w:val="Mocnewyrnione"/>
        </w:rPr>
        <w:tab/>
      </w:r>
      <w:r>
        <w:rPr>
          <w:rStyle w:val="Mocnewyrnione"/>
          <w:b w:val="0"/>
          <w:bCs w:val="0"/>
          <w:vertAlign w:val="superscript"/>
        </w:rPr>
        <w:t>(firma prowadzonej działalności)</w:t>
      </w:r>
    </w:p>
    <w:p w14:paraId="33E17BD8" w14:textId="77777777" w:rsidR="00D34E0E" w:rsidRDefault="003301FF" w:rsidP="00D80419">
      <w:pPr>
        <w:spacing w:line="276" w:lineRule="auto"/>
        <w:jc w:val="both"/>
      </w:pPr>
      <w:r>
        <w:t xml:space="preserve"> z siedzibą w ________________________________________________________________,</w:t>
      </w:r>
    </w:p>
    <w:p w14:paraId="6C58CE81" w14:textId="77777777" w:rsidR="00D34E0E" w:rsidRDefault="003301FF" w:rsidP="00D80419">
      <w:pPr>
        <w:spacing w:line="276" w:lineRule="auto"/>
        <w:jc w:val="both"/>
      </w:pPr>
      <w:r>
        <w:rPr>
          <w:rStyle w:val="Mocnewyrnione"/>
        </w:rPr>
        <w:tab/>
      </w:r>
      <w:r>
        <w:rPr>
          <w:rStyle w:val="Mocnewyrnione"/>
        </w:rPr>
        <w:tab/>
      </w:r>
      <w:r>
        <w:rPr>
          <w:rStyle w:val="Mocnewyrnione"/>
        </w:rPr>
        <w:tab/>
      </w:r>
      <w:r>
        <w:rPr>
          <w:rStyle w:val="Mocnewyrnione"/>
        </w:rPr>
        <w:tab/>
      </w:r>
      <w:r>
        <w:rPr>
          <w:rStyle w:val="Mocnewyrnione"/>
        </w:rPr>
        <w:tab/>
      </w:r>
      <w:r>
        <w:rPr>
          <w:rStyle w:val="Mocnewyrnione"/>
        </w:rPr>
        <w:tab/>
      </w:r>
      <w:r>
        <w:rPr>
          <w:rStyle w:val="Mocnewyrnione"/>
          <w:b w:val="0"/>
          <w:bCs w:val="0"/>
          <w:vertAlign w:val="superscript"/>
        </w:rPr>
        <w:t>(adres siedziby prowadzonej działalności)</w:t>
      </w:r>
    </w:p>
    <w:p w14:paraId="25F71E2E" w14:textId="0F816469" w:rsidR="00D34E0E" w:rsidRDefault="003301FF" w:rsidP="00D80419">
      <w:pPr>
        <w:spacing w:line="276" w:lineRule="auto"/>
        <w:jc w:val="both"/>
      </w:pPr>
      <w:r>
        <w:t>posługującej się numerem REGON ______________ oraz numerem NIP _____________, wpisaną/</w:t>
      </w:r>
      <w:proofErr w:type="spellStart"/>
      <w:r>
        <w:t>ym</w:t>
      </w:r>
      <w:proofErr w:type="spellEnd"/>
      <w:r>
        <w:t xml:space="preserve"> do Centralnej Ewidencji i Informacji o Działalności Gospodarczej, zgodnie z</w:t>
      </w:r>
      <w:r w:rsidR="00AB7FAE">
        <w:t> </w:t>
      </w:r>
      <w:r>
        <w:t>danymi dostępnymi w CEIDG według stanu na dzień ____________ r.</w:t>
      </w:r>
    </w:p>
    <w:p w14:paraId="144D932B" w14:textId="77777777" w:rsidR="00D34E0E" w:rsidRDefault="003301FF" w:rsidP="00D80419">
      <w:pPr>
        <w:spacing w:line="276" w:lineRule="auto"/>
        <w:jc w:val="both"/>
      </w:pPr>
      <w:r>
        <w:tab/>
      </w:r>
      <w:r>
        <w:tab/>
      </w:r>
      <w:r>
        <w:tab/>
        <w:t xml:space="preserve"> </w:t>
      </w:r>
      <w:r>
        <w:tab/>
      </w:r>
      <w:r>
        <w:tab/>
      </w:r>
      <w:r>
        <w:tab/>
        <w:t xml:space="preserve">     </w:t>
      </w:r>
      <w:r>
        <w:rPr>
          <w:vertAlign w:val="superscript"/>
        </w:rPr>
        <w:t xml:space="preserve"> </w:t>
      </w:r>
      <w:r>
        <w:rPr>
          <w:vertAlign w:val="superscript"/>
        </w:rPr>
        <w:tab/>
        <w:t xml:space="preserve">      (data weryfikacji)</w:t>
      </w:r>
      <w:r>
        <w:tab/>
      </w:r>
    </w:p>
    <w:p w14:paraId="7F13A4E5" w14:textId="77777777" w:rsidR="00D34E0E" w:rsidRDefault="003301FF" w:rsidP="00D80419">
      <w:pPr>
        <w:spacing w:line="276" w:lineRule="auto"/>
        <w:jc w:val="both"/>
      </w:pPr>
      <w:r>
        <w:t>lub</w:t>
      </w:r>
    </w:p>
    <w:p w14:paraId="2FA9E1F3" w14:textId="7E07E94A" w:rsidR="00D34E0E" w:rsidRDefault="003301FF" w:rsidP="00D80419">
      <w:pPr>
        <w:spacing w:line="276" w:lineRule="auto"/>
        <w:jc w:val="both"/>
      </w:pPr>
      <w:r>
        <w:t>_____________________ spółką z ograniczoną odpowiedzialnością z siedzibą w</w:t>
      </w:r>
      <w:r w:rsidR="00AB7FAE">
        <w:t> </w:t>
      </w:r>
      <w:r>
        <w:t xml:space="preserve">_____________, wpisaną do rejestru przedsiębiorców Krajowego Rejestru Sądowego, prowadzonego przez Sąd _______________________, ______________Wydział Gospodarczy KRS, pod numerem KRS: ______________________, adres: ul. _______________, _________ ______________, NIP: __________________, </w:t>
      </w:r>
    </w:p>
    <w:p w14:paraId="234DEB64" w14:textId="77777777" w:rsidR="00D34E0E" w:rsidRDefault="003301FF" w:rsidP="00D80419">
      <w:pPr>
        <w:spacing w:line="276" w:lineRule="auto"/>
        <w:jc w:val="both"/>
      </w:pPr>
      <w:r>
        <w:t xml:space="preserve">reprezentowaną przez: _________________ – ______________________ uprawnionego do samodzielnej reprezentacji spółki zgodnie z informacją odpowiadającą odpisowi aktualnemu z rejestru przedsiębiorców KRS z _____________________ r., która stanowi załącznik do umowy </w:t>
      </w:r>
    </w:p>
    <w:p w14:paraId="24849F23" w14:textId="77777777" w:rsidR="00D34E0E" w:rsidRDefault="00D34E0E" w:rsidP="00D80419">
      <w:pPr>
        <w:spacing w:line="276" w:lineRule="auto"/>
        <w:jc w:val="both"/>
      </w:pPr>
    </w:p>
    <w:p w14:paraId="0ED9D676" w14:textId="77777777" w:rsidR="00D34E0E" w:rsidRDefault="003301FF" w:rsidP="00D80419">
      <w:pPr>
        <w:spacing w:line="276" w:lineRule="auto"/>
        <w:jc w:val="both"/>
      </w:pPr>
      <w:r>
        <w:t xml:space="preserve">zwaną w dalszej części </w:t>
      </w:r>
      <w:r>
        <w:rPr>
          <w:lang w:eastAsia="zh-CN" w:bidi="hi-IN"/>
        </w:rPr>
        <w:t>Wykonawcą</w:t>
      </w:r>
      <w:r>
        <w:t>,</w:t>
      </w:r>
    </w:p>
    <w:p w14:paraId="5605310D" w14:textId="77777777" w:rsidR="00D34E0E" w:rsidRDefault="003301FF" w:rsidP="00D80419">
      <w:pPr>
        <w:spacing w:line="276" w:lineRule="auto"/>
        <w:jc w:val="both"/>
      </w:pPr>
      <w:r>
        <w:t>zwanymi łącznie dalej Stronami,</w:t>
      </w:r>
    </w:p>
    <w:p w14:paraId="2037A4CE" w14:textId="4FED5D0E" w:rsidR="00D34E0E" w:rsidRDefault="003301FF" w:rsidP="00AA604C">
      <w:pPr>
        <w:spacing w:line="276" w:lineRule="auto"/>
        <w:jc w:val="both"/>
      </w:pPr>
      <w:r>
        <w:t>a osobno Stroną</w:t>
      </w:r>
      <w:r w:rsidR="00575B30">
        <w:t>.</w:t>
      </w:r>
    </w:p>
    <w:p w14:paraId="0B742F0C" w14:textId="77777777" w:rsidR="00575B30" w:rsidRDefault="00575B30" w:rsidP="00AA604C">
      <w:pPr>
        <w:spacing w:line="276" w:lineRule="auto"/>
        <w:jc w:val="both"/>
      </w:pPr>
    </w:p>
    <w:p w14:paraId="5BD478B3" w14:textId="77777777" w:rsidR="00400D04" w:rsidRDefault="00400D04" w:rsidP="00C5446B">
      <w:pPr>
        <w:spacing w:line="276" w:lineRule="auto"/>
        <w:jc w:val="center"/>
      </w:pPr>
    </w:p>
    <w:p w14:paraId="61661348" w14:textId="121C1EC0" w:rsidR="00D34E0E" w:rsidRDefault="003301FF" w:rsidP="00C5446B">
      <w:pPr>
        <w:spacing w:line="276" w:lineRule="auto"/>
        <w:jc w:val="center"/>
      </w:pPr>
      <w:r>
        <w:lastRenderedPageBreak/>
        <w:t>§1 Przedmiot umowy</w:t>
      </w:r>
    </w:p>
    <w:p w14:paraId="23FE9E7B" w14:textId="57EB9EAD" w:rsidR="00D34E0E" w:rsidRPr="001359C8" w:rsidRDefault="003301FF" w:rsidP="00C5446B">
      <w:pPr>
        <w:numPr>
          <w:ilvl w:val="0"/>
          <w:numId w:val="2"/>
        </w:numPr>
        <w:spacing w:line="276" w:lineRule="auto"/>
        <w:ind w:left="284" w:hanging="284"/>
        <w:jc w:val="both"/>
      </w:pPr>
      <w:r w:rsidRPr="001359C8">
        <w:t xml:space="preserve">Przedmiotem </w:t>
      </w:r>
      <w:r w:rsidR="001359C8">
        <w:t>umowy</w:t>
      </w:r>
      <w:r w:rsidRPr="001359C8">
        <w:t xml:space="preserve"> jest:</w:t>
      </w:r>
    </w:p>
    <w:p w14:paraId="7A1288AE" w14:textId="77777777" w:rsidR="00D34E0E" w:rsidRPr="001359C8" w:rsidRDefault="003301FF" w:rsidP="00AA604C">
      <w:pPr>
        <w:numPr>
          <w:ilvl w:val="1"/>
          <w:numId w:val="2"/>
        </w:numPr>
        <w:spacing w:line="276" w:lineRule="auto"/>
        <w:jc w:val="both"/>
      </w:pPr>
      <w:r w:rsidRPr="001359C8">
        <w:t>świadczenie przez Wykonawcę usługi całodziennego, kompleksowego żywienia pacjentów;</w:t>
      </w:r>
    </w:p>
    <w:p w14:paraId="34127DAA" w14:textId="2CB44EC3" w:rsidR="00D34E0E" w:rsidRPr="001359C8" w:rsidRDefault="003301FF" w:rsidP="00AA604C">
      <w:pPr>
        <w:numPr>
          <w:ilvl w:val="1"/>
          <w:numId w:val="2"/>
        </w:numPr>
        <w:spacing w:line="276" w:lineRule="auto"/>
        <w:jc w:val="both"/>
      </w:pPr>
      <w:r w:rsidRPr="001359C8">
        <w:rPr>
          <w:rFonts w:eastAsia="TimesNewRomanPSMT" w:cs="Times New Roman"/>
          <w:color w:val="000000"/>
        </w:rPr>
        <w:t>prowadzenie bufetu z artykułami pierwszej potrzeby dla pacjentów Zamawiającego. Zamawiający zakazuje sprzedaży wyrobów  tytoniowych i</w:t>
      </w:r>
      <w:r w:rsidR="00F57750" w:rsidRPr="001359C8">
        <w:rPr>
          <w:rFonts w:eastAsia="TimesNewRomanPSMT" w:cs="Times New Roman"/>
          <w:color w:val="000000"/>
        </w:rPr>
        <w:t> </w:t>
      </w:r>
      <w:r w:rsidRPr="001359C8">
        <w:rPr>
          <w:rFonts w:eastAsia="TimesNewRomanPSMT" w:cs="Times New Roman"/>
          <w:color w:val="000000"/>
        </w:rPr>
        <w:t>alkoholowych a także produktów związanych z e-papierosami w Bufecie.</w:t>
      </w:r>
    </w:p>
    <w:p w14:paraId="446B9F60" w14:textId="77777777" w:rsidR="00D34E0E" w:rsidRPr="001359C8" w:rsidRDefault="003301FF" w:rsidP="00C5446B">
      <w:pPr>
        <w:numPr>
          <w:ilvl w:val="0"/>
          <w:numId w:val="2"/>
        </w:numPr>
        <w:spacing w:line="276" w:lineRule="auto"/>
        <w:ind w:left="284" w:hanging="284"/>
        <w:jc w:val="both"/>
      </w:pPr>
      <w:r w:rsidRPr="001359C8">
        <w:rPr>
          <w:rFonts w:eastAsia="TimesNewRomanPSMT" w:cs="Times New Roman"/>
          <w:color w:val="000000"/>
        </w:rPr>
        <w:t>Usługa opisana w ust. 1.</w:t>
      </w:r>
      <w:r w:rsidRPr="001359C8">
        <w:t xml:space="preserve"> obejmuje:</w:t>
      </w:r>
    </w:p>
    <w:p w14:paraId="6FCDFDB0" w14:textId="77777777" w:rsidR="00D34E0E" w:rsidRPr="001359C8" w:rsidRDefault="003301FF" w:rsidP="00AA604C">
      <w:pPr>
        <w:numPr>
          <w:ilvl w:val="1"/>
          <w:numId w:val="2"/>
        </w:numPr>
        <w:spacing w:line="276" w:lineRule="auto"/>
        <w:jc w:val="both"/>
      </w:pPr>
      <w:r w:rsidRPr="001359C8">
        <w:t>przygotowanie posiłków:</w:t>
      </w:r>
    </w:p>
    <w:p w14:paraId="4C8A44A5" w14:textId="7E10A77B" w:rsidR="00D34E0E" w:rsidRDefault="003301FF" w:rsidP="00AA604C">
      <w:pPr>
        <w:numPr>
          <w:ilvl w:val="2"/>
          <w:numId w:val="3"/>
        </w:numPr>
        <w:spacing w:line="276" w:lineRule="auto"/>
        <w:jc w:val="both"/>
      </w:pPr>
      <w:r w:rsidRPr="001359C8">
        <w:t>ekspediowanych</w:t>
      </w:r>
      <w:r>
        <w:t xml:space="preserve"> na jadalnię – z wykorzystaniem zastawy stołowej Wykonawcy,</w:t>
      </w:r>
    </w:p>
    <w:p w14:paraId="6F784395" w14:textId="5FF62234" w:rsidR="00D34E0E" w:rsidRDefault="003301FF" w:rsidP="00AA604C">
      <w:pPr>
        <w:numPr>
          <w:ilvl w:val="2"/>
          <w:numId w:val="3"/>
        </w:numPr>
        <w:spacing w:line="276" w:lineRule="auto"/>
        <w:jc w:val="both"/>
      </w:pPr>
      <w:r>
        <w:t>ekspediowanych do Odcinka obserwacyjnego – w pojemnikach jednorazowych,</w:t>
      </w:r>
    </w:p>
    <w:p w14:paraId="73C59C91" w14:textId="57A146FF" w:rsidR="00D34E0E" w:rsidRDefault="003301FF" w:rsidP="00AA604C">
      <w:pPr>
        <w:spacing w:line="276" w:lineRule="auto"/>
        <w:ind w:left="1151"/>
        <w:jc w:val="both"/>
      </w:pPr>
      <w:r>
        <w:t xml:space="preserve">w ilościach wynikających z ilości hospitalizowanych pacjentów z uwzględnieniem wymogów Zamawiającego i zaleceń dietetycznych Instytutu  Żywności i Żywienia w Warszawie oraz Instytutu Matki i Dziecka. Podstawą sporządzanych posiłków będzie jadłospis </w:t>
      </w:r>
      <w:r w:rsidR="00A34B34" w:rsidRPr="00503171">
        <w:t xml:space="preserve">14 – dniowy </w:t>
      </w:r>
      <w:r>
        <w:t>sporządzony przez Wykonawcę i zatwierdzony przez upoważnionego pracownika Zamawiającego, który uwzględniać będzie żywienie na bazie diety podstawowej lekkostrawnej oraz diet specjalnych,</w:t>
      </w:r>
    </w:p>
    <w:p w14:paraId="7F14672D" w14:textId="1C3E57BF" w:rsidR="00D34E0E" w:rsidRDefault="003301FF" w:rsidP="00AA604C">
      <w:pPr>
        <w:numPr>
          <w:ilvl w:val="1"/>
          <w:numId w:val="2"/>
        </w:numPr>
        <w:spacing w:line="276" w:lineRule="auto"/>
        <w:jc w:val="both"/>
      </w:pPr>
      <w:r>
        <w:t>odbiór resztek pokonsumpcyjnych (po każdym posiłku), Wykonawca zapewni pojemnik przy jadalni i będzie dostarczał odpowiedni pojemnik dla pacjentów przebywających w odcinku obserwacyjnym (1 szt</w:t>
      </w:r>
      <w:r w:rsidR="00F57750">
        <w:t>.</w:t>
      </w:r>
      <w:r>
        <w:t xml:space="preserve"> dla jednego posiłku) do resztek pokonsumpcyjnych.</w:t>
      </w:r>
    </w:p>
    <w:p w14:paraId="4CC716F8" w14:textId="117AC241" w:rsidR="00D34E0E" w:rsidRPr="00AE48F4" w:rsidRDefault="003301FF" w:rsidP="00C5446B">
      <w:pPr>
        <w:numPr>
          <w:ilvl w:val="0"/>
          <w:numId w:val="2"/>
        </w:numPr>
        <w:tabs>
          <w:tab w:val="clear" w:pos="397"/>
          <w:tab w:val="num" w:pos="284"/>
        </w:tabs>
        <w:spacing w:line="276" w:lineRule="auto"/>
        <w:ind w:left="284" w:hanging="284"/>
        <w:jc w:val="both"/>
      </w:pPr>
      <w:r w:rsidRPr="00AE48F4">
        <w:t>Wszystkie elementy wykonywanej usługi muszą być zgodne z procedurami systemu Analizy Ryzyka i Kontroli Punktów Krytycznych (Hazard Analysis and Critical Control Point (HACCP)).Wykonawca zobowiązany jest do świadczenia usługi zgodnie z</w:t>
      </w:r>
      <w:r w:rsidR="00E930F8" w:rsidRPr="00AE48F4">
        <w:t> </w:t>
      </w:r>
      <w:r w:rsidRPr="00AE48F4">
        <w:t xml:space="preserve">obowiązującymi w tym zakresie przepisami prawa, w szczególności z ustawą z 25 sierpnia 2006 r. o bezpieczeństwie żywności i żywienia (Dz. U. z </w:t>
      </w:r>
      <w:r w:rsidR="001359C8" w:rsidRPr="00AE48F4">
        <w:t>202</w:t>
      </w:r>
      <w:r w:rsidR="00E1568C">
        <w:t>3</w:t>
      </w:r>
      <w:r w:rsidR="001359C8" w:rsidRPr="00AE48F4">
        <w:t xml:space="preserve"> r.,</w:t>
      </w:r>
      <w:r w:rsidRPr="00AE48F4">
        <w:t xml:space="preserve"> poz.</w:t>
      </w:r>
      <w:r w:rsidR="001359C8" w:rsidRPr="00AE48F4">
        <w:t xml:space="preserve"> </w:t>
      </w:r>
      <w:r w:rsidR="00E1568C">
        <w:t xml:space="preserve">1448 z </w:t>
      </w:r>
      <w:proofErr w:type="spellStart"/>
      <w:r w:rsidR="00E1568C">
        <w:t>późn</w:t>
      </w:r>
      <w:proofErr w:type="spellEnd"/>
      <w:r w:rsidR="00E1568C">
        <w:t>. zm.</w:t>
      </w:r>
      <w:r w:rsidRPr="00AE48F4">
        <w:t>)</w:t>
      </w:r>
      <w:r w:rsidR="00ED5ED2" w:rsidRPr="00AE48F4">
        <w:t>, rozporządzeniem nr 852/2004 Parlamentu Europejskiego i Rady z dnia 29 kwietnia 2004r. w sprawie higieny środków spożywczych (Dz.U.UE.L.2004.139.1) oraz rozporządzeniem nr 853/2004 Parlamentu Europejskiego i Rady z dnia 29 kwietnia 2004</w:t>
      </w:r>
      <w:r w:rsidR="00E1568C">
        <w:t xml:space="preserve"> </w:t>
      </w:r>
      <w:r w:rsidR="00ED5ED2" w:rsidRPr="00AE48F4">
        <w:t>r. ustanawiające szczególne przepisy dotyczące higieny w odniesieniu do żywności pochodzenia zwierzęcego (Dz.U.UE.L.2004.139.55)</w:t>
      </w:r>
      <w:r w:rsidRPr="00AE48F4">
        <w:t>.</w:t>
      </w:r>
    </w:p>
    <w:p w14:paraId="0CC8F80C" w14:textId="77777777" w:rsidR="00D34E0E" w:rsidRDefault="00D34E0E" w:rsidP="00AA604C">
      <w:pPr>
        <w:spacing w:line="276" w:lineRule="auto"/>
        <w:jc w:val="both"/>
      </w:pPr>
    </w:p>
    <w:p w14:paraId="14E09092" w14:textId="77777777" w:rsidR="00D34E0E" w:rsidRDefault="003301FF" w:rsidP="00AA604C">
      <w:pPr>
        <w:spacing w:line="276" w:lineRule="auto"/>
        <w:jc w:val="center"/>
      </w:pPr>
      <w:r>
        <w:t>§ 2 Definicje</w:t>
      </w:r>
    </w:p>
    <w:p w14:paraId="0616EAF6" w14:textId="77777777" w:rsidR="00D34E0E" w:rsidRDefault="003301FF" w:rsidP="00AA604C">
      <w:pPr>
        <w:spacing w:line="276" w:lineRule="auto"/>
        <w:jc w:val="both"/>
      </w:pPr>
      <w:r>
        <w:t>Ilekroć w niniejszej umowie mowa jest o:</w:t>
      </w:r>
    </w:p>
    <w:p w14:paraId="3840A281" w14:textId="77777777" w:rsidR="00D34E0E" w:rsidRDefault="003301FF" w:rsidP="00AA604C">
      <w:pPr>
        <w:numPr>
          <w:ilvl w:val="0"/>
          <w:numId w:val="5"/>
        </w:numPr>
        <w:spacing w:line="276" w:lineRule="auto"/>
        <w:jc w:val="both"/>
      </w:pPr>
      <w:r>
        <w:t xml:space="preserve">Kuchni Wykonawcy – należy przez to rozumieć pomieszczenie lub pomieszczenia znajdujące się w dyspozycji Wykonawcy wyposażone w urządzenia niezbędne do przygotowania posiłków zgodnie z wymaganiami Zamawiającego. </w:t>
      </w:r>
    </w:p>
    <w:p w14:paraId="22A6FF1D" w14:textId="77777777" w:rsidR="00D34E0E" w:rsidRDefault="00D34E0E" w:rsidP="00AA604C">
      <w:pPr>
        <w:spacing w:line="276" w:lineRule="auto"/>
        <w:jc w:val="both"/>
        <w:rPr>
          <w:highlight w:val="yellow"/>
        </w:rPr>
      </w:pPr>
    </w:p>
    <w:p w14:paraId="3B7E5433" w14:textId="77777777" w:rsidR="00D34E0E" w:rsidRDefault="003301FF" w:rsidP="00AA604C">
      <w:pPr>
        <w:spacing w:line="276" w:lineRule="auto"/>
        <w:jc w:val="center"/>
      </w:pPr>
      <w:r>
        <w:t>§ 3 Wymagania dotyczące posiłków</w:t>
      </w:r>
    </w:p>
    <w:p w14:paraId="7870ED3C" w14:textId="77777777" w:rsidR="00D34E0E" w:rsidRDefault="003301FF" w:rsidP="00400D04">
      <w:pPr>
        <w:numPr>
          <w:ilvl w:val="0"/>
          <w:numId w:val="6"/>
        </w:numPr>
        <w:spacing w:line="276" w:lineRule="auto"/>
        <w:ind w:left="284" w:hanging="284"/>
        <w:jc w:val="both"/>
      </w:pPr>
      <w:r>
        <w:t>Wykonawca przygotowywać będzie posiłki z produktów znajdujących się w jego dyspozycji. Przygotowanie posiłków odbywać się będzie w kuchni Wykonawcy.</w:t>
      </w:r>
    </w:p>
    <w:p w14:paraId="1F4A064B" w14:textId="28755C4E" w:rsidR="00D34E0E" w:rsidRDefault="003301FF" w:rsidP="00400D04">
      <w:pPr>
        <w:numPr>
          <w:ilvl w:val="0"/>
          <w:numId w:val="6"/>
        </w:numPr>
        <w:spacing w:line="276" w:lineRule="auto"/>
        <w:ind w:left="284" w:hanging="284"/>
        <w:jc w:val="both"/>
      </w:pPr>
      <w:r>
        <w:lastRenderedPageBreak/>
        <w:t>Wykonawca przygotuje do ekspedycji posiłki określone w § 1 ust. 2</w:t>
      </w:r>
      <w:r w:rsidR="001359C8">
        <w:t xml:space="preserve"> pkt </w:t>
      </w:r>
      <w:r>
        <w:t xml:space="preserve">1 </w:t>
      </w:r>
      <w:r w:rsidR="001359C8">
        <w:t>lit</w:t>
      </w:r>
      <w:r>
        <w:t>. b umowy, w sposób gwarantujący zachowanie właściwej temperatury podczas transportu.</w:t>
      </w:r>
    </w:p>
    <w:p w14:paraId="75E02982" w14:textId="77777777" w:rsidR="00D34E0E" w:rsidRDefault="003301FF" w:rsidP="00400D04">
      <w:pPr>
        <w:numPr>
          <w:ilvl w:val="0"/>
          <w:numId w:val="6"/>
        </w:numPr>
        <w:spacing w:line="276" w:lineRule="auto"/>
        <w:ind w:left="284" w:hanging="284"/>
        <w:jc w:val="both"/>
      </w:pPr>
      <w:r>
        <w:t>Temperatura dostarczonych posiłków na poszczególne oddziały szpitalne powinna wynosić:</w:t>
      </w:r>
    </w:p>
    <w:p w14:paraId="33A55E42" w14:textId="77777777" w:rsidR="00D34E0E" w:rsidRDefault="003301FF" w:rsidP="00AA604C">
      <w:pPr>
        <w:numPr>
          <w:ilvl w:val="1"/>
          <w:numId w:val="6"/>
        </w:numPr>
        <w:spacing w:line="276" w:lineRule="auto"/>
        <w:jc w:val="both"/>
      </w:pPr>
      <w:r>
        <w:t>Zupy minimum 72 °C,</w:t>
      </w:r>
    </w:p>
    <w:p w14:paraId="6A1DD188" w14:textId="77777777" w:rsidR="00D34E0E" w:rsidRDefault="003301FF" w:rsidP="00AA604C">
      <w:pPr>
        <w:numPr>
          <w:ilvl w:val="1"/>
          <w:numId w:val="6"/>
        </w:numPr>
        <w:spacing w:line="276" w:lineRule="auto"/>
        <w:jc w:val="both"/>
      </w:pPr>
      <w:r>
        <w:t>Drugie dania minimum 61 °C,</w:t>
      </w:r>
    </w:p>
    <w:p w14:paraId="14FC3A28" w14:textId="77777777" w:rsidR="00D34E0E" w:rsidRDefault="003301FF" w:rsidP="00AA604C">
      <w:pPr>
        <w:numPr>
          <w:ilvl w:val="1"/>
          <w:numId w:val="6"/>
        </w:numPr>
        <w:spacing w:line="276" w:lineRule="auto"/>
        <w:jc w:val="both"/>
      </w:pPr>
      <w:r>
        <w:t>Gorące napoje minimum 75 °C,</w:t>
      </w:r>
    </w:p>
    <w:p w14:paraId="2B4FCBA7" w14:textId="77777777" w:rsidR="00D34E0E" w:rsidRDefault="003301FF" w:rsidP="00AA604C">
      <w:pPr>
        <w:numPr>
          <w:ilvl w:val="1"/>
          <w:numId w:val="6"/>
        </w:numPr>
        <w:spacing w:line="276" w:lineRule="auto"/>
        <w:jc w:val="both"/>
      </w:pPr>
      <w:r>
        <w:t>Zimne napoje od 0 do 14 °C,</w:t>
      </w:r>
    </w:p>
    <w:p w14:paraId="2F448535" w14:textId="77777777" w:rsidR="00D34E0E" w:rsidRDefault="003301FF" w:rsidP="00AA604C">
      <w:pPr>
        <w:numPr>
          <w:ilvl w:val="1"/>
          <w:numId w:val="6"/>
        </w:numPr>
        <w:spacing w:line="276" w:lineRule="auto"/>
        <w:jc w:val="both"/>
      </w:pPr>
      <w:r>
        <w:t>Wędliny do 4 °C.</w:t>
      </w:r>
    </w:p>
    <w:p w14:paraId="72B71D4A" w14:textId="21CD8D94" w:rsidR="00D34E0E" w:rsidRDefault="003301FF" w:rsidP="00400D04">
      <w:pPr>
        <w:numPr>
          <w:ilvl w:val="0"/>
          <w:numId w:val="6"/>
        </w:numPr>
        <w:spacing w:line="276" w:lineRule="auto"/>
        <w:ind w:left="284" w:hanging="284"/>
        <w:jc w:val="both"/>
      </w:pPr>
      <w:r>
        <w:t>Gramaturę posiłków, ich wartość kaloryczną i zawartość składników odżywczych określa załącznik nr  1 do umowy, stanowiący integralną część niniejszej umowy. W</w:t>
      </w:r>
      <w:r w:rsidR="001359C8">
        <w:t> </w:t>
      </w:r>
      <w:r>
        <w:t>zakresie nieuregulowanym przez Zamawiającego, stosuje się wykaz norm dziennych racji pokarmowych dla zakładów służby zdrowia opracowanych przez Instytut Żywności i Żywienia w Warszawie oraz Instytut Matki i Dziecka.</w:t>
      </w:r>
    </w:p>
    <w:p w14:paraId="75EB9452" w14:textId="77777777" w:rsidR="00D34E0E" w:rsidRDefault="003301FF" w:rsidP="00400D04">
      <w:pPr>
        <w:numPr>
          <w:ilvl w:val="0"/>
          <w:numId w:val="6"/>
        </w:numPr>
        <w:spacing w:line="276" w:lineRule="auto"/>
        <w:ind w:left="284" w:hanging="284"/>
        <w:jc w:val="both"/>
        <w:rPr>
          <w:rFonts w:eastAsia="TimesNewRomanPSMT"/>
        </w:rPr>
      </w:pPr>
      <w:r>
        <w:rPr>
          <w:rFonts w:eastAsia="TimesNewRomanPSMT"/>
        </w:rPr>
        <w:t>Produkcja posiłków odbywać się będzie na bazie pełnowartościowych produktów wysokiej jakości oraz półproduktów.</w:t>
      </w:r>
    </w:p>
    <w:p w14:paraId="69A5F21E" w14:textId="77777777" w:rsidR="00D34E0E" w:rsidRDefault="003301FF" w:rsidP="00400D04">
      <w:pPr>
        <w:numPr>
          <w:ilvl w:val="0"/>
          <w:numId w:val="6"/>
        </w:numPr>
        <w:spacing w:line="276" w:lineRule="auto"/>
        <w:ind w:left="284" w:hanging="284"/>
        <w:jc w:val="both"/>
        <w:rPr>
          <w:rFonts w:eastAsia="TimesNewRomanPSMT"/>
        </w:rPr>
      </w:pPr>
      <w:r>
        <w:rPr>
          <w:rFonts w:eastAsia="TimesNewRomanPSMT"/>
        </w:rPr>
        <w:t>Posiłki powinny być wykonane ze świeżych, naturalnych produktów metodą tradycyjną, nie używając gotowych produktów takich jak np. mrożone pierogi, klopsy, roladki.</w:t>
      </w:r>
    </w:p>
    <w:p w14:paraId="1E464B22" w14:textId="7E7611DE" w:rsidR="00D34E0E" w:rsidRDefault="003301FF" w:rsidP="00400D04">
      <w:pPr>
        <w:numPr>
          <w:ilvl w:val="0"/>
          <w:numId w:val="6"/>
        </w:numPr>
        <w:spacing w:line="276" w:lineRule="auto"/>
        <w:ind w:left="284" w:hanging="284"/>
        <w:jc w:val="both"/>
      </w:pPr>
      <w:r>
        <w:t>Posiłki obejmują : I śniadanie, obiad (zupa + II danie)  i kolację, a w przypadku diet cukrzycowych - I śniadanie, II śniadanie, obiad, podwieczorek, kolację. Pacjenci z</w:t>
      </w:r>
      <w:r w:rsidR="00763740">
        <w:t> </w:t>
      </w:r>
      <w:r>
        <w:t xml:space="preserve">cukrzycą otrzymują dodatkowo posiłek nocny (łącznie 6 posiłków). Zamawiający </w:t>
      </w:r>
      <w:r>
        <w:rPr>
          <w:sz w:val="23"/>
        </w:rPr>
        <w:t>o</w:t>
      </w:r>
      <w:r w:rsidR="00763740">
        <w:rPr>
          <w:sz w:val="23"/>
        </w:rPr>
        <w:t> </w:t>
      </w:r>
      <w:r w:rsidRPr="00144905">
        <w:t>obiadu Wykonawca doda kompot, kisiel płynny itp., natomiast do pozostałych posiłków, herbatę, kakao lub kawę itp. wraz z cukrem.</w:t>
      </w:r>
      <w:r>
        <w:rPr>
          <w:sz w:val="23"/>
        </w:rPr>
        <w:t xml:space="preserve"> </w:t>
      </w:r>
    </w:p>
    <w:p w14:paraId="09BD0FDA" w14:textId="2A2056D1" w:rsidR="00D34E0E" w:rsidRDefault="003301FF" w:rsidP="00287533">
      <w:pPr>
        <w:numPr>
          <w:ilvl w:val="0"/>
          <w:numId w:val="6"/>
        </w:numPr>
        <w:spacing w:line="276" w:lineRule="auto"/>
        <w:ind w:left="284" w:hanging="284"/>
        <w:jc w:val="both"/>
      </w:pPr>
      <w:r>
        <w:t xml:space="preserve">Na każdą dietę będzie obowiązywał opracowany przez Wykonawcę </w:t>
      </w:r>
      <w:r w:rsidRPr="00503171">
        <w:t>1</w:t>
      </w:r>
      <w:r w:rsidR="006F6C9E" w:rsidRPr="00503171">
        <w:t>4</w:t>
      </w:r>
      <w:r w:rsidR="00287533" w:rsidRPr="00503171">
        <w:t>-</w:t>
      </w:r>
      <w:r w:rsidRPr="00503171">
        <w:t xml:space="preserve">dniowy </w:t>
      </w:r>
      <w:r>
        <w:t>jadłospis. Wykonawca zobowiązany jest do przedstawienia Zamawiającemu jadłospisów na 7 dni przed rozpoczęciem ich realizacji.</w:t>
      </w:r>
    </w:p>
    <w:p w14:paraId="3515D006" w14:textId="4FE83993" w:rsidR="00D34E0E" w:rsidRDefault="003301FF" w:rsidP="00400D04">
      <w:pPr>
        <w:numPr>
          <w:ilvl w:val="0"/>
          <w:numId w:val="6"/>
        </w:numPr>
        <w:spacing w:line="276" w:lineRule="auto"/>
        <w:ind w:left="284" w:hanging="284"/>
        <w:jc w:val="both"/>
      </w:pPr>
      <w:r>
        <w:t>W Wielkanoc, Wigilię Świąt Bożego Narodzenia, Boże Narodzenie należy uwzględnić potrawy tradycyjne, w tym dodatki cukiernicze.</w:t>
      </w:r>
      <w:r w:rsidR="00EE4C7A">
        <w:t xml:space="preserve"> </w:t>
      </w:r>
    </w:p>
    <w:p w14:paraId="20DA4801" w14:textId="77777777" w:rsidR="00D34E0E" w:rsidRDefault="00D34E0E" w:rsidP="00AA604C">
      <w:pPr>
        <w:spacing w:line="276" w:lineRule="auto"/>
        <w:jc w:val="both"/>
      </w:pPr>
    </w:p>
    <w:p w14:paraId="71090F53" w14:textId="77777777" w:rsidR="00D34E0E" w:rsidRDefault="003301FF" w:rsidP="00AA604C">
      <w:pPr>
        <w:spacing w:line="276" w:lineRule="auto"/>
        <w:jc w:val="center"/>
      </w:pPr>
      <w:r>
        <w:t>§ 4 Organizacja usługi</w:t>
      </w:r>
    </w:p>
    <w:p w14:paraId="039DCF81" w14:textId="77777777" w:rsidR="00D34E0E" w:rsidRDefault="003301FF" w:rsidP="00BC5B57">
      <w:pPr>
        <w:numPr>
          <w:ilvl w:val="0"/>
          <w:numId w:val="7"/>
        </w:numPr>
        <w:spacing w:line="276" w:lineRule="auto"/>
        <w:ind w:left="284" w:hanging="284"/>
        <w:jc w:val="both"/>
      </w:pPr>
      <w:r>
        <w:t>Zamawiający przewiduje średnio, dziennie następującą ilość posiłków:</w:t>
      </w:r>
    </w:p>
    <w:p w14:paraId="582E2E27" w14:textId="77777777" w:rsidR="00D34E0E" w:rsidRDefault="003301FF" w:rsidP="00AA604C">
      <w:pPr>
        <w:spacing w:line="276" w:lineRule="auto"/>
        <w:jc w:val="both"/>
      </w:pPr>
      <w:r>
        <w:t xml:space="preserve">    </w:t>
      </w:r>
      <w:r>
        <w:tab/>
        <w:t xml:space="preserve">   śniadanie - </w:t>
      </w:r>
      <w:r>
        <w:tab/>
        <w:t xml:space="preserve"> ok. 73</w:t>
      </w:r>
    </w:p>
    <w:p w14:paraId="7EAD6109" w14:textId="77777777" w:rsidR="00D34E0E" w:rsidRDefault="003301FF" w:rsidP="00AA604C">
      <w:pPr>
        <w:spacing w:line="276" w:lineRule="auto"/>
        <w:jc w:val="both"/>
      </w:pPr>
      <w:r>
        <w:tab/>
        <w:t xml:space="preserve">   obiady - </w:t>
      </w:r>
      <w:r>
        <w:tab/>
        <w:t xml:space="preserve"> ok. 73</w:t>
      </w:r>
    </w:p>
    <w:p w14:paraId="5C70926D" w14:textId="77777777" w:rsidR="00D34E0E" w:rsidRDefault="003301FF" w:rsidP="00AA604C">
      <w:pPr>
        <w:spacing w:line="276" w:lineRule="auto"/>
        <w:jc w:val="both"/>
      </w:pPr>
      <w:r>
        <w:tab/>
        <w:t xml:space="preserve">   kolacje – </w:t>
      </w:r>
      <w:r>
        <w:tab/>
        <w:t xml:space="preserve"> ok. 73</w:t>
      </w:r>
    </w:p>
    <w:p w14:paraId="65AE38AF" w14:textId="3190CEA5" w:rsidR="00D34E0E" w:rsidRDefault="003301FF" w:rsidP="00BC5B57">
      <w:pPr>
        <w:numPr>
          <w:ilvl w:val="0"/>
          <w:numId w:val="7"/>
        </w:numPr>
        <w:spacing w:line="276" w:lineRule="auto"/>
        <w:ind w:left="284" w:hanging="284"/>
        <w:jc w:val="both"/>
      </w:pPr>
      <w:r>
        <w:t xml:space="preserve">Zamawiający przewiduje, że dieta normalna stanowić będzie ok 90% wszystkich wydanych posiłków. Dieta cukrzycowa to ok 5%. Diety specjalne </w:t>
      </w:r>
      <w:proofErr w:type="spellStart"/>
      <w:r>
        <w:t>t.j</w:t>
      </w:r>
      <w:proofErr w:type="spellEnd"/>
      <w:r>
        <w:t>. wątrobowa, bezmięsna, wysokobiałkowa itp. stanowią pozostałą część.</w:t>
      </w:r>
    </w:p>
    <w:p w14:paraId="67C190A7" w14:textId="77777777" w:rsidR="00D34E0E" w:rsidRDefault="003301FF" w:rsidP="00BC5B57">
      <w:pPr>
        <w:numPr>
          <w:ilvl w:val="0"/>
          <w:numId w:val="7"/>
        </w:numPr>
        <w:spacing w:line="276" w:lineRule="auto"/>
        <w:ind w:left="284" w:hanging="284"/>
        <w:jc w:val="both"/>
      </w:pPr>
      <w:r>
        <w:t>Zestawienie ilości posiłków opisanych w Przedmiocie Zamówienia ma charakter wyłącznie informacyjny; nie stanowi zobowiązania Zamawiającego do zamawiania posiłków w opisanych ilościach.</w:t>
      </w:r>
    </w:p>
    <w:p w14:paraId="07D732E9" w14:textId="09C66D72" w:rsidR="00D34E0E" w:rsidRDefault="003301FF" w:rsidP="00BC5B57">
      <w:pPr>
        <w:numPr>
          <w:ilvl w:val="0"/>
          <w:numId w:val="7"/>
        </w:numPr>
        <w:spacing w:line="276" w:lineRule="auto"/>
        <w:ind w:left="284" w:hanging="284"/>
        <w:jc w:val="both"/>
      </w:pPr>
      <w:r>
        <w:t xml:space="preserve">Wykonawca przygotuje i dostarczy posiłki w liczbie wynikającej z aktualnych potrzeb Zamawiającego. Przygotowanie i dostarczenie posiłków dla liczby pacjentów mniejszej lub większej od prognoz określonych w ust. 1 i 2 niniejszego </w:t>
      </w:r>
      <w:r w:rsidR="001359C8">
        <w:t>paragrafu</w:t>
      </w:r>
      <w:r>
        <w:t xml:space="preserve">, nie stanowi zmiany </w:t>
      </w:r>
      <w:r>
        <w:lastRenderedPageBreak/>
        <w:t>umowy.</w:t>
      </w:r>
    </w:p>
    <w:p w14:paraId="65C8B8C2" w14:textId="77777777" w:rsidR="00D34E0E" w:rsidRDefault="003301FF" w:rsidP="00BC5B57">
      <w:pPr>
        <w:numPr>
          <w:ilvl w:val="0"/>
          <w:numId w:val="7"/>
        </w:numPr>
        <w:spacing w:line="276" w:lineRule="auto"/>
        <w:ind w:left="284" w:hanging="284"/>
        <w:jc w:val="both"/>
      </w:pPr>
      <w:r>
        <w:t>Wykonawca zobowiązuje się do zapewnienia większej ilości posiłków od wielkości określonych w ust. 1 i 2 w sytuacji nadzwyczajnej a związanej ze zwiększonym napływem osób hospitalizowanych. Wykonawca zapewni ciągłość świadczenia usługi przez cały okres obowiązywania umowy.</w:t>
      </w:r>
    </w:p>
    <w:p w14:paraId="6064D972" w14:textId="77777777" w:rsidR="00D34E0E" w:rsidRDefault="003301FF" w:rsidP="00BC5B57">
      <w:pPr>
        <w:numPr>
          <w:ilvl w:val="0"/>
          <w:numId w:val="7"/>
        </w:numPr>
        <w:spacing w:line="276" w:lineRule="auto"/>
        <w:ind w:left="284" w:hanging="284"/>
        <w:jc w:val="both"/>
      </w:pPr>
      <w:r>
        <w:t>Wykonawca zobowiązuje się do świadczenia usług także w sytuacjach kryzysowych oraz w czasie zagrożenia bezpieczeństwa państwa i wojny.</w:t>
      </w:r>
    </w:p>
    <w:p w14:paraId="17F6C4A1" w14:textId="77777777" w:rsidR="00D34E0E" w:rsidRDefault="003301FF" w:rsidP="00BC5B57">
      <w:pPr>
        <w:numPr>
          <w:ilvl w:val="0"/>
          <w:numId w:val="7"/>
        </w:numPr>
        <w:spacing w:line="276" w:lineRule="auto"/>
        <w:ind w:left="284" w:hanging="284"/>
        <w:jc w:val="both"/>
      </w:pPr>
      <w:r>
        <w:t>W sytuacji wprowadzenia w kraju stanu epidemii/pandemii warunki umowy pozostają bez zmian. Wykonawca we własnym zakresie zobowiązany jest zapewnić pracownikom środki ochrony indywidualnej.</w:t>
      </w:r>
    </w:p>
    <w:p w14:paraId="70E222A3" w14:textId="77777777" w:rsidR="00D34E0E" w:rsidRDefault="003301FF" w:rsidP="00BC5B57">
      <w:pPr>
        <w:numPr>
          <w:ilvl w:val="0"/>
          <w:numId w:val="7"/>
        </w:numPr>
        <w:spacing w:line="276" w:lineRule="auto"/>
        <w:ind w:left="284" w:hanging="284"/>
        <w:jc w:val="both"/>
      </w:pPr>
      <w:r>
        <w:t>Ponadto Wykonawca zobowiązany będzie do:</w:t>
      </w:r>
    </w:p>
    <w:p w14:paraId="2E57B25D" w14:textId="77777777" w:rsidR="00D34E0E" w:rsidRDefault="003301FF" w:rsidP="00AA604C">
      <w:pPr>
        <w:numPr>
          <w:ilvl w:val="1"/>
          <w:numId w:val="7"/>
        </w:numPr>
        <w:spacing w:line="276" w:lineRule="auto"/>
        <w:jc w:val="both"/>
      </w:pPr>
      <w:r>
        <w:t xml:space="preserve">dostarczania codziennie dodatków białkowych dla pacjentów wymagających wyższej podaży białka, zalecanych przez lekarza, dostarczania zupy mlecznej do śniadań 2 razy w tygodniu, </w:t>
      </w:r>
    </w:p>
    <w:p w14:paraId="75626A08" w14:textId="77777777" w:rsidR="00D34E0E" w:rsidRDefault="003301FF" w:rsidP="00AA604C">
      <w:pPr>
        <w:numPr>
          <w:ilvl w:val="1"/>
          <w:numId w:val="7"/>
        </w:numPr>
        <w:spacing w:line="276" w:lineRule="auto"/>
        <w:jc w:val="both"/>
      </w:pPr>
      <w:r>
        <w:t>dostarczania wędlin do śniadań 4 razy w tygodniu,</w:t>
      </w:r>
    </w:p>
    <w:p w14:paraId="5B8AA359" w14:textId="77777777" w:rsidR="00D34E0E" w:rsidRDefault="003301FF" w:rsidP="00AA604C">
      <w:pPr>
        <w:numPr>
          <w:ilvl w:val="1"/>
          <w:numId w:val="7"/>
        </w:numPr>
        <w:spacing w:line="276" w:lineRule="auto"/>
        <w:jc w:val="both"/>
      </w:pPr>
      <w:r>
        <w:t>dostarczania jogurtów do śniadań 3 razy w tygodniu,</w:t>
      </w:r>
    </w:p>
    <w:p w14:paraId="70A983A4" w14:textId="77777777" w:rsidR="00D34E0E" w:rsidRDefault="003301FF" w:rsidP="00AA604C">
      <w:pPr>
        <w:numPr>
          <w:ilvl w:val="1"/>
          <w:numId w:val="7"/>
        </w:numPr>
        <w:spacing w:line="276" w:lineRule="auto"/>
        <w:jc w:val="both"/>
      </w:pPr>
      <w:r>
        <w:t>do obiadu Wykonawca doda kompot, kisiel płynny itp., natomiast do pozostałych posiłków herbatę, kakao lub kawę i mleko itp. wraz z cukrem (z uwzględnieniem osób chorych na cukrzycę) w następujących ilościach:</w:t>
      </w:r>
    </w:p>
    <w:p w14:paraId="322C2383" w14:textId="7E9A8BA6" w:rsidR="00D34E0E" w:rsidRDefault="003301FF" w:rsidP="00AA604C">
      <w:pPr>
        <w:numPr>
          <w:ilvl w:val="2"/>
          <w:numId w:val="8"/>
        </w:numPr>
        <w:spacing w:line="276" w:lineRule="auto"/>
        <w:jc w:val="both"/>
      </w:pPr>
      <w:r>
        <w:t>dostarczania kawy zbożowej z mlekiem do śniadań lub kolacji 2 razy w</w:t>
      </w:r>
      <w:r w:rsidR="00AB7FAE">
        <w:t> </w:t>
      </w:r>
      <w:r>
        <w:t>tygodniu,</w:t>
      </w:r>
    </w:p>
    <w:p w14:paraId="625B3905" w14:textId="77777777" w:rsidR="00D34E0E" w:rsidRDefault="003301FF" w:rsidP="00AA604C">
      <w:pPr>
        <w:numPr>
          <w:ilvl w:val="2"/>
          <w:numId w:val="8"/>
        </w:numPr>
        <w:spacing w:line="276" w:lineRule="auto"/>
        <w:jc w:val="both"/>
      </w:pPr>
      <w:r>
        <w:t>dostarczania kakao do śniadań lub kolacji 2 razy w tygodniu,</w:t>
      </w:r>
    </w:p>
    <w:p w14:paraId="60A76C40" w14:textId="77777777" w:rsidR="00D34E0E" w:rsidRDefault="003301FF" w:rsidP="00AA604C">
      <w:pPr>
        <w:numPr>
          <w:ilvl w:val="2"/>
          <w:numId w:val="8"/>
        </w:numPr>
        <w:spacing w:line="276" w:lineRule="auto"/>
        <w:jc w:val="both"/>
      </w:pPr>
      <w:r>
        <w:t>w pozostałe dni dostarczania herbaty do śniadań i kolacji,</w:t>
      </w:r>
    </w:p>
    <w:p w14:paraId="11F0C19F" w14:textId="77777777" w:rsidR="00D34E0E" w:rsidRDefault="003301FF" w:rsidP="00AA604C">
      <w:pPr>
        <w:numPr>
          <w:ilvl w:val="2"/>
          <w:numId w:val="8"/>
        </w:numPr>
        <w:spacing w:line="276" w:lineRule="auto"/>
        <w:jc w:val="both"/>
      </w:pPr>
      <w:r>
        <w:t>cukier (20g dla pacjenta na cały dzień – do śniadania i kolacji) z wyłączeniem osób chorych na cukrzycę. Cukier powinien być dostarczony w osobnym opakowaniu.</w:t>
      </w:r>
    </w:p>
    <w:p w14:paraId="5C40B997" w14:textId="77777777" w:rsidR="00D34E0E" w:rsidRDefault="003301FF" w:rsidP="00AA604C">
      <w:pPr>
        <w:numPr>
          <w:ilvl w:val="2"/>
          <w:numId w:val="8"/>
        </w:numPr>
        <w:spacing w:line="276" w:lineRule="auto"/>
        <w:jc w:val="both"/>
      </w:pPr>
      <w:r>
        <w:t>dostarczania codziennie dodatku warzywnego do śniadania, obiadu i kolacji</w:t>
      </w:r>
    </w:p>
    <w:p w14:paraId="3A1CC4FA" w14:textId="11A091AD" w:rsidR="00D34E0E" w:rsidRDefault="003301FF" w:rsidP="00AA604C">
      <w:pPr>
        <w:numPr>
          <w:ilvl w:val="2"/>
          <w:numId w:val="8"/>
        </w:numPr>
        <w:spacing w:line="276" w:lineRule="auto"/>
        <w:jc w:val="both"/>
      </w:pPr>
      <w:r>
        <w:t xml:space="preserve">zastosowania wymienności produktów </w:t>
      </w:r>
      <w:r>
        <w:rPr>
          <w:color w:val="000000"/>
        </w:rPr>
        <w:t>węglowodanowych</w:t>
      </w:r>
      <w:r>
        <w:t xml:space="preserve"> do obiadu w</w:t>
      </w:r>
      <w:r w:rsidR="00AB7FAE">
        <w:t> </w:t>
      </w:r>
      <w:r>
        <w:t>postaci ryżu, ziemniaków, kaszy gryczanej, kaszy pęczak, kaszy jaglanej i</w:t>
      </w:r>
      <w:r w:rsidR="00AB7FAE">
        <w:t> </w:t>
      </w:r>
      <w:r>
        <w:t>makaronu,</w:t>
      </w:r>
    </w:p>
    <w:p w14:paraId="7CBD6C9B" w14:textId="38C383D2" w:rsidR="00D34E0E" w:rsidRPr="00503171" w:rsidRDefault="003301FF" w:rsidP="00AA604C">
      <w:pPr>
        <w:numPr>
          <w:ilvl w:val="2"/>
          <w:numId w:val="8"/>
        </w:numPr>
        <w:spacing w:line="276" w:lineRule="auto"/>
        <w:jc w:val="both"/>
      </w:pPr>
      <w:r>
        <w:t xml:space="preserve">w każdym jadłospisie </w:t>
      </w:r>
      <w:r w:rsidR="009A1B37" w:rsidRPr="00503171">
        <w:t>14-dniowym</w:t>
      </w:r>
      <w:r w:rsidRPr="00503171">
        <w:t xml:space="preserve"> Wykonawca dostarczy Zamawiającemu:</w:t>
      </w:r>
    </w:p>
    <w:p w14:paraId="09FC6295" w14:textId="48660511" w:rsidR="00D34E0E" w:rsidRPr="00503171" w:rsidRDefault="003301FF" w:rsidP="00AA604C">
      <w:pPr>
        <w:numPr>
          <w:ilvl w:val="3"/>
          <w:numId w:val="8"/>
        </w:numPr>
        <w:spacing w:line="276" w:lineRule="auto"/>
        <w:jc w:val="both"/>
      </w:pPr>
      <w:r w:rsidRPr="00503171">
        <w:t xml:space="preserve">porcję ryby (min. 2 raz na </w:t>
      </w:r>
      <w:r w:rsidR="009A1B37" w:rsidRPr="00503171">
        <w:t>14</w:t>
      </w:r>
      <w:r w:rsidRPr="00503171">
        <w:t xml:space="preserve"> dni)</w:t>
      </w:r>
    </w:p>
    <w:p w14:paraId="325EB3BD" w14:textId="573EE760" w:rsidR="00D34E0E" w:rsidRPr="00503171" w:rsidRDefault="003301FF" w:rsidP="00AA604C">
      <w:pPr>
        <w:numPr>
          <w:ilvl w:val="3"/>
          <w:numId w:val="8"/>
        </w:numPr>
        <w:spacing w:line="276" w:lineRule="auto"/>
        <w:jc w:val="both"/>
      </w:pPr>
      <w:r w:rsidRPr="00503171">
        <w:t xml:space="preserve">kotlet schabowy (min. 1 raz na </w:t>
      </w:r>
      <w:r w:rsidR="009A1B37" w:rsidRPr="00503171">
        <w:t>14</w:t>
      </w:r>
      <w:r w:rsidRPr="00503171">
        <w:t xml:space="preserve"> dni)</w:t>
      </w:r>
    </w:p>
    <w:p w14:paraId="762229AE" w14:textId="6144BF4D" w:rsidR="00D34E0E" w:rsidRPr="00503171" w:rsidRDefault="003301FF" w:rsidP="00AA604C">
      <w:pPr>
        <w:numPr>
          <w:ilvl w:val="3"/>
          <w:numId w:val="8"/>
        </w:numPr>
        <w:spacing w:line="276" w:lineRule="auto"/>
        <w:jc w:val="both"/>
      </w:pPr>
      <w:r w:rsidRPr="00503171">
        <w:t xml:space="preserve">kurczak (min. 3 raz na </w:t>
      </w:r>
      <w:r w:rsidR="009A1B37" w:rsidRPr="00503171">
        <w:t>14</w:t>
      </w:r>
      <w:r w:rsidRPr="00503171">
        <w:t xml:space="preserve"> dni)</w:t>
      </w:r>
    </w:p>
    <w:p w14:paraId="17A5F81E" w14:textId="77777777" w:rsidR="00D34E0E" w:rsidRDefault="003301FF" w:rsidP="00AA604C">
      <w:pPr>
        <w:numPr>
          <w:ilvl w:val="3"/>
          <w:numId w:val="8"/>
        </w:numPr>
        <w:spacing w:line="276" w:lineRule="auto"/>
        <w:jc w:val="both"/>
      </w:pPr>
      <w:r>
        <w:t xml:space="preserve">dodatki dla cukrzyków (jogurt naturalny, kefir naturalny, sok pomidorowy, owoce z niskim indeksem </w:t>
      </w:r>
      <w:proofErr w:type="spellStart"/>
      <w:r>
        <w:t>glikemicznym</w:t>
      </w:r>
      <w:proofErr w:type="spellEnd"/>
      <w:r>
        <w:t>, kisiel bez cukru, galaretka bez cukru, budyń bez cukru, surówki ze świeżych warzyw, brokuły gotowane), posiłek nocny – kanapki (z chudą szynką, serem twarogowym lub jajkiem) z warzywami,</w:t>
      </w:r>
    </w:p>
    <w:p w14:paraId="552C4CC5" w14:textId="708200D0" w:rsidR="00D34E0E" w:rsidRDefault="003301FF" w:rsidP="00AA604C">
      <w:pPr>
        <w:numPr>
          <w:ilvl w:val="3"/>
          <w:numId w:val="8"/>
        </w:numPr>
        <w:spacing w:line="276" w:lineRule="auto"/>
        <w:jc w:val="both"/>
      </w:pPr>
      <w:r>
        <w:t xml:space="preserve">2 razy w </w:t>
      </w:r>
      <w:r w:rsidR="00192BFD" w:rsidRPr="00503171">
        <w:t>ciągu 14 dni</w:t>
      </w:r>
      <w:r w:rsidRPr="00503171">
        <w:t xml:space="preserve"> </w:t>
      </w:r>
      <w:r>
        <w:t xml:space="preserve">dodatek w formie owocu do śniadania lub kolacji (zgodnie ze złożoną ofertą) </w:t>
      </w:r>
    </w:p>
    <w:p w14:paraId="1F8A1269" w14:textId="69CD496F" w:rsidR="00D34E0E" w:rsidRDefault="003301FF" w:rsidP="00AA604C">
      <w:pPr>
        <w:numPr>
          <w:ilvl w:val="3"/>
          <w:numId w:val="8"/>
        </w:numPr>
        <w:spacing w:line="276" w:lineRule="auto"/>
        <w:jc w:val="both"/>
      </w:pPr>
      <w:r>
        <w:t xml:space="preserve">2 razy w </w:t>
      </w:r>
      <w:r w:rsidR="00192BFD" w:rsidRPr="00503171">
        <w:t xml:space="preserve">ciągu 14 dni </w:t>
      </w:r>
      <w:r>
        <w:t xml:space="preserve">urozmaicenie kolacji w formie sałatek jarzynowych lub </w:t>
      </w:r>
      <w:r>
        <w:lastRenderedPageBreak/>
        <w:t xml:space="preserve">risotto (zgodnie ze złożoną ofertą)  </w:t>
      </w:r>
    </w:p>
    <w:p w14:paraId="0EF10EC1" w14:textId="77777777" w:rsidR="00D34E0E" w:rsidRDefault="003301FF" w:rsidP="00AA604C">
      <w:pPr>
        <w:numPr>
          <w:ilvl w:val="1"/>
          <w:numId w:val="7"/>
        </w:numPr>
        <w:spacing w:line="276" w:lineRule="auto"/>
        <w:jc w:val="both"/>
      </w:pPr>
      <w:r>
        <w:t>Pozostałe potrawy Wykonawca będzie ustalał z Zamawiającym  7 dni przed planowanym jadłospisem.</w:t>
      </w:r>
    </w:p>
    <w:p w14:paraId="50CFB5F7" w14:textId="77777777" w:rsidR="00D34E0E" w:rsidRDefault="003301FF" w:rsidP="00BC5B57">
      <w:pPr>
        <w:numPr>
          <w:ilvl w:val="0"/>
          <w:numId w:val="7"/>
        </w:numPr>
        <w:spacing w:line="276" w:lineRule="auto"/>
        <w:ind w:left="284" w:hanging="284"/>
        <w:jc w:val="both"/>
      </w:pPr>
      <w:r>
        <w:t xml:space="preserve">Obróbka technologiczna wszystkich potraw dostosowana do ustalonej diety. </w:t>
      </w:r>
    </w:p>
    <w:p w14:paraId="4B8492E1" w14:textId="77777777" w:rsidR="00D34E0E" w:rsidRDefault="003301FF" w:rsidP="00BC5B57">
      <w:pPr>
        <w:numPr>
          <w:ilvl w:val="0"/>
          <w:numId w:val="7"/>
        </w:numPr>
        <w:spacing w:line="276" w:lineRule="auto"/>
        <w:ind w:left="284" w:hanging="284"/>
        <w:jc w:val="both"/>
      </w:pPr>
      <w:r>
        <w:t xml:space="preserve">Dodatkowo Wykonawca zawsze powinien mieć ze sobą zapas produktów i gotowych potraw z diet (szynka, masło, pieczywo, mięso do obiadu itd.) w celu dołożenia brakujących porcji. </w:t>
      </w:r>
    </w:p>
    <w:p w14:paraId="3803ACE3" w14:textId="77777777" w:rsidR="00D34E0E" w:rsidRDefault="00D34E0E">
      <w:pPr>
        <w:jc w:val="both"/>
      </w:pPr>
    </w:p>
    <w:p w14:paraId="000C5091" w14:textId="77777777" w:rsidR="00D34E0E" w:rsidRDefault="003301FF" w:rsidP="00AA604C">
      <w:pPr>
        <w:spacing w:line="276" w:lineRule="auto"/>
        <w:jc w:val="center"/>
      </w:pPr>
      <w:r>
        <w:t>§ 5 Zamawianie posiłków</w:t>
      </w:r>
    </w:p>
    <w:p w14:paraId="737B84D1" w14:textId="77777777" w:rsidR="00D34E0E" w:rsidRDefault="003301FF" w:rsidP="00AA604C">
      <w:pPr>
        <w:spacing w:line="276" w:lineRule="auto"/>
        <w:jc w:val="both"/>
      </w:pPr>
      <w:r>
        <w:t xml:space="preserve">Zamawianie posiłków (z uwzględnieniem rodzajów diet), odbywać się będzie codziennie na podstawie </w:t>
      </w:r>
      <w:proofErr w:type="spellStart"/>
      <w:r>
        <w:t>zapotrzebowań</w:t>
      </w:r>
      <w:proofErr w:type="spellEnd"/>
      <w:r>
        <w:t xml:space="preserve"> żywnościowych sporządzanych przez wyznaczonego pracownika Zamawiającego, składanych do godziny 11:00 (zamówienie na obiad, kolację danego dnia, śniadanie na dzień następny). W przypadku zmian ilościowych/jakościowych zmiany zgłaszane są do godziny 11:00 (zamówienie na obiad danego dnia), 17:00 (zamówienie na kolację danego dnia), 06:00 (zamówienie na śniadanie danego dnia).  Zapotrzebowania żywnościowe będą składane drogą mailową/telefoniczna/osobiście.</w:t>
      </w:r>
    </w:p>
    <w:p w14:paraId="64A34454" w14:textId="77777777" w:rsidR="00D34E0E" w:rsidRDefault="00D34E0E" w:rsidP="00AA604C">
      <w:pPr>
        <w:spacing w:line="276" w:lineRule="auto"/>
        <w:jc w:val="both"/>
      </w:pPr>
    </w:p>
    <w:p w14:paraId="66814279" w14:textId="77777777" w:rsidR="00D34E0E" w:rsidRDefault="003301FF" w:rsidP="00AA604C">
      <w:pPr>
        <w:spacing w:line="276" w:lineRule="auto"/>
        <w:jc w:val="center"/>
      </w:pPr>
      <w:r>
        <w:t>§ 6 Dostarczanie posiłków</w:t>
      </w:r>
    </w:p>
    <w:p w14:paraId="07E014BF" w14:textId="77777777" w:rsidR="00D34E0E" w:rsidRDefault="003301FF" w:rsidP="00BC5B57">
      <w:pPr>
        <w:numPr>
          <w:ilvl w:val="0"/>
          <w:numId w:val="9"/>
        </w:numPr>
        <w:spacing w:line="276" w:lineRule="auto"/>
        <w:ind w:left="284" w:hanging="284"/>
        <w:jc w:val="both"/>
      </w:pPr>
      <w:r>
        <w:t xml:space="preserve">Wykonawca zobowiązany będzie: </w:t>
      </w:r>
    </w:p>
    <w:p w14:paraId="3A888F5F" w14:textId="77777777" w:rsidR="00D34E0E" w:rsidRDefault="003301FF" w:rsidP="00AA604C">
      <w:pPr>
        <w:numPr>
          <w:ilvl w:val="1"/>
          <w:numId w:val="9"/>
        </w:numPr>
        <w:spacing w:line="276" w:lineRule="auto"/>
        <w:jc w:val="both"/>
      </w:pPr>
      <w:r>
        <w:t>ekspediować posiłki na jadalnię codziennie w następujących godzinach:</w:t>
      </w:r>
    </w:p>
    <w:p w14:paraId="23F0FAE4" w14:textId="77777777" w:rsidR="00D34E0E" w:rsidRDefault="003301FF" w:rsidP="00AA604C">
      <w:pPr>
        <w:numPr>
          <w:ilvl w:val="2"/>
          <w:numId w:val="10"/>
        </w:numPr>
        <w:spacing w:line="276" w:lineRule="auto"/>
        <w:jc w:val="both"/>
      </w:pPr>
      <w:r>
        <w:t>Śniadanie  7:00</w:t>
      </w:r>
    </w:p>
    <w:p w14:paraId="6ED5CC53" w14:textId="77777777" w:rsidR="00D34E0E" w:rsidRDefault="003301FF" w:rsidP="00AA604C">
      <w:pPr>
        <w:numPr>
          <w:ilvl w:val="2"/>
          <w:numId w:val="10"/>
        </w:numPr>
        <w:spacing w:line="276" w:lineRule="auto"/>
        <w:jc w:val="both"/>
      </w:pPr>
      <w:r>
        <w:t>II śniadanie dla diety cukrzycowej  10:00</w:t>
      </w:r>
    </w:p>
    <w:p w14:paraId="1B0C81A4" w14:textId="77777777" w:rsidR="00D34E0E" w:rsidRDefault="003301FF" w:rsidP="00AA604C">
      <w:pPr>
        <w:numPr>
          <w:ilvl w:val="2"/>
          <w:numId w:val="10"/>
        </w:numPr>
        <w:spacing w:line="276" w:lineRule="auto"/>
        <w:jc w:val="both"/>
      </w:pPr>
      <w:r>
        <w:t>Obiad – 13:00</w:t>
      </w:r>
    </w:p>
    <w:p w14:paraId="49D64339" w14:textId="77777777" w:rsidR="00D34E0E" w:rsidRDefault="003301FF" w:rsidP="00AA604C">
      <w:pPr>
        <w:numPr>
          <w:ilvl w:val="2"/>
          <w:numId w:val="10"/>
        </w:numPr>
        <w:spacing w:line="276" w:lineRule="auto"/>
        <w:jc w:val="both"/>
      </w:pPr>
      <w:r>
        <w:t>podwieczorek dla diety cukrzycowej – 15:00</w:t>
      </w:r>
    </w:p>
    <w:p w14:paraId="3BDDC8F5" w14:textId="77777777" w:rsidR="00D34E0E" w:rsidRDefault="003301FF" w:rsidP="00AA604C">
      <w:pPr>
        <w:numPr>
          <w:ilvl w:val="2"/>
          <w:numId w:val="10"/>
        </w:numPr>
        <w:spacing w:line="276" w:lineRule="auto"/>
        <w:jc w:val="both"/>
      </w:pPr>
      <w:r>
        <w:t>Kolacja i dodatek nocny dla diety cukrzycowej – 18:00</w:t>
      </w:r>
    </w:p>
    <w:p w14:paraId="46734462" w14:textId="77777777" w:rsidR="00D34E0E" w:rsidRDefault="003301FF" w:rsidP="00BC5B57">
      <w:pPr>
        <w:numPr>
          <w:ilvl w:val="1"/>
          <w:numId w:val="9"/>
        </w:numPr>
        <w:spacing w:line="276" w:lineRule="auto"/>
        <w:ind w:left="284" w:hanging="284"/>
        <w:jc w:val="both"/>
      </w:pPr>
      <w:r>
        <w:t>przygotowywać do ekspediowania posiłki dla odcinka obserwacyjnego codziennie w następujących godzinach:</w:t>
      </w:r>
    </w:p>
    <w:p w14:paraId="4F133439" w14:textId="77777777" w:rsidR="00D34E0E" w:rsidRDefault="003301FF" w:rsidP="00AA604C">
      <w:pPr>
        <w:numPr>
          <w:ilvl w:val="2"/>
          <w:numId w:val="11"/>
        </w:numPr>
        <w:spacing w:line="276" w:lineRule="auto"/>
        <w:jc w:val="both"/>
      </w:pPr>
      <w:r>
        <w:t>Śniadanie  7:00</w:t>
      </w:r>
    </w:p>
    <w:p w14:paraId="2EC759A2" w14:textId="77777777" w:rsidR="00D34E0E" w:rsidRDefault="003301FF" w:rsidP="00AA604C">
      <w:pPr>
        <w:numPr>
          <w:ilvl w:val="2"/>
          <w:numId w:val="11"/>
        </w:numPr>
        <w:spacing w:line="276" w:lineRule="auto"/>
        <w:jc w:val="both"/>
      </w:pPr>
      <w:r>
        <w:t>II śniadanie dla diety cukrzycowej  10:00</w:t>
      </w:r>
    </w:p>
    <w:p w14:paraId="30C6570C" w14:textId="77777777" w:rsidR="00D34E0E" w:rsidRDefault="003301FF" w:rsidP="00AA604C">
      <w:pPr>
        <w:numPr>
          <w:ilvl w:val="2"/>
          <w:numId w:val="11"/>
        </w:numPr>
        <w:spacing w:line="276" w:lineRule="auto"/>
        <w:jc w:val="both"/>
      </w:pPr>
      <w:r>
        <w:t>Obiad – 13:00</w:t>
      </w:r>
    </w:p>
    <w:p w14:paraId="44062DDE" w14:textId="77777777" w:rsidR="00D34E0E" w:rsidRDefault="003301FF" w:rsidP="00AA604C">
      <w:pPr>
        <w:numPr>
          <w:ilvl w:val="2"/>
          <w:numId w:val="11"/>
        </w:numPr>
        <w:spacing w:line="276" w:lineRule="auto"/>
        <w:jc w:val="both"/>
      </w:pPr>
      <w:r>
        <w:t>podwieczorek dla diety cukrzycowej – 15:00</w:t>
      </w:r>
    </w:p>
    <w:p w14:paraId="3C1A7491" w14:textId="77777777" w:rsidR="00D34E0E" w:rsidRDefault="003301FF" w:rsidP="00AA604C">
      <w:pPr>
        <w:numPr>
          <w:ilvl w:val="2"/>
          <w:numId w:val="11"/>
        </w:numPr>
        <w:spacing w:line="276" w:lineRule="auto"/>
        <w:jc w:val="both"/>
      </w:pPr>
      <w:r>
        <w:t>Kolacja i dodatek nocny dla diety cukrzycowej – 18:00</w:t>
      </w:r>
    </w:p>
    <w:p w14:paraId="5DF6AD20" w14:textId="5F2D1538" w:rsidR="00D34E0E" w:rsidRDefault="003301FF" w:rsidP="00BC5B57">
      <w:pPr>
        <w:numPr>
          <w:ilvl w:val="0"/>
          <w:numId w:val="9"/>
        </w:numPr>
        <w:spacing w:line="276" w:lineRule="auto"/>
        <w:ind w:left="284" w:hanging="284"/>
        <w:jc w:val="both"/>
      </w:pPr>
      <w:r>
        <w:t>Wykonawca zobowiązany będzie do przedstawiania upoważnionemu przedstawicielowi Zamawiającego jadłospisów z „</w:t>
      </w:r>
      <w:proofErr w:type="spellStart"/>
      <w:r>
        <w:t>gramówkami</w:t>
      </w:r>
      <w:proofErr w:type="spellEnd"/>
      <w:r>
        <w:t>”</w:t>
      </w:r>
      <w:r w:rsidR="00BC5B57">
        <w:t xml:space="preserve"> </w:t>
      </w:r>
      <w:r>
        <w:t>i wykazem alergenów (2 egzemplarze) na dany dzień.</w:t>
      </w:r>
    </w:p>
    <w:p w14:paraId="5B5C8548" w14:textId="77777777" w:rsidR="00D34E0E" w:rsidRDefault="00D34E0E" w:rsidP="00AA604C">
      <w:pPr>
        <w:spacing w:line="276" w:lineRule="auto"/>
        <w:jc w:val="both"/>
      </w:pPr>
    </w:p>
    <w:p w14:paraId="07720123" w14:textId="77777777" w:rsidR="00D34E0E" w:rsidRPr="00AE48F4" w:rsidRDefault="003301FF" w:rsidP="00AA604C">
      <w:pPr>
        <w:spacing w:line="276" w:lineRule="auto"/>
        <w:jc w:val="center"/>
      </w:pPr>
      <w:r w:rsidRPr="00AE48F4">
        <w:t>§ 7 Wymagania co do personelu</w:t>
      </w:r>
    </w:p>
    <w:p w14:paraId="3BA2575C" w14:textId="77777777" w:rsidR="00D34E0E" w:rsidRPr="00AE48F4" w:rsidRDefault="003301FF" w:rsidP="00AA604C">
      <w:pPr>
        <w:numPr>
          <w:ilvl w:val="0"/>
          <w:numId w:val="12"/>
        </w:numPr>
        <w:spacing w:line="276" w:lineRule="auto"/>
        <w:ind w:left="284" w:hanging="284"/>
        <w:jc w:val="both"/>
      </w:pPr>
      <w:r w:rsidRPr="00AE48F4">
        <w:t>Wykonawca musi dysponować należycie wykwalifikowanym i dostatecznie licznym personelem zapewniającym poprawne wykonanie usługi.</w:t>
      </w:r>
    </w:p>
    <w:p w14:paraId="5DFE2E60" w14:textId="58273CDD" w:rsidR="00D34E0E" w:rsidRPr="00AE48F4" w:rsidRDefault="003301FF" w:rsidP="00AA604C">
      <w:pPr>
        <w:numPr>
          <w:ilvl w:val="0"/>
          <w:numId w:val="12"/>
        </w:numPr>
        <w:spacing w:line="276" w:lineRule="auto"/>
        <w:ind w:left="284" w:hanging="284"/>
        <w:jc w:val="both"/>
      </w:pPr>
      <w:r w:rsidRPr="00AE48F4">
        <w:t xml:space="preserve">Wykonawca zobowiązany jest na każde żądanie Zamawiającego do przedstawienia aktualnych zaświadczeń i badań pracowników/osób pozostających w dyspozycji Wykonawcy zgodnie z obowiązującym prawem, nie później niż w terminie 2 dni od dnia otrzymania żądania Zamawiającego. </w:t>
      </w:r>
    </w:p>
    <w:p w14:paraId="72FB4E20" w14:textId="61DBCFBD" w:rsidR="00431F36" w:rsidRPr="00AE48F4" w:rsidRDefault="00431F36" w:rsidP="008E509C">
      <w:pPr>
        <w:pStyle w:val="Akapitzlist"/>
        <w:numPr>
          <w:ilvl w:val="0"/>
          <w:numId w:val="12"/>
        </w:numPr>
        <w:spacing w:line="276" w:lineRule="auto"/>
        <w:ind w:left="284" w:hanging="284"/>
        <w:jc w:val="both"/>
      </w:pPr>
      <w:r w:rsidRPr="00AE48F4">
        <w:lastRenderedPageBreak/>
        <w:t>Wykonawca lub Podwykonawca w czasie realizacji przedmiotu Umowy zatrudni na podstawie umowy o pracę zgodnie z Kodeksem pracy osoby przygotowujące i wydające posiłki pacjentom.</w:t>
      </w:r>
    </w:p>
    <w:p w14:paraId="2131C2C1" w14:textId="77777777" w:rsidR="00B61BB5" w:rsidRPr="00AE48F4" w:rsidRDefault="00B61BB5" w:rsidP="008E509C">
      <w:pPr>
        <w:numPr>
          <w:ilvl w:val="0"/>
          <w:numId w:val="12"/>
        </w:numPr>
        <w:spacing w:line="276" w:lineRule="auto"/>
        <w:ind w:left="284" w:hanging="284"/>
        <w:jc w:val="both"/>
      </w:pPr>
      <w:r w:rsidRPr="00AE48F4">
        <w:t>Wykonawca w terminie 14 dni od dnia zawarcia Umowy zobowiązany jest przedłożyć Zamawiającemu wykaz osób, które będą wykonywać czynności w zakresie realizacji przedmiotu w oparciu o umowę o pracę. Wykaz zawierać musi informacje jednoznacznie wskazujące stanowisko pracownika oraz zakres wykonywanych przez niego czynności.</w:t>
      </w:r>
    </w:p>
    <w:p w14:paraId="0D092BCD" w14:textId="5F1A62A4" w:rsidR="00B61BB5" w:rsidRPr="00AE48F4" w:rsidRDefault="00B61BB5" w:rsidP="008E509C">
      <w:pPr>
        <w:numPr>
          <w:ilvl w:val="0"/>
          <w:numId w:val="12"/>
        </w:numPr>
        <w:spacing w:line="276" w:lineRule="auto"/>
        <w:ind w:left="284" w:hanging="284"/>
        <w:jc w:val="both"/>
      </w:pPr>
      <w:r w:rsidRPr="00AE48F4">
        <w:t xml:space="preserve">Wykonawca jest zobowiązany na każde wezwanie Zamawiającego (faksem, emailem) udowodnić zatrudnienie na umowę o pracę wskazanych w wykazie osób w terminie 3 dni od dnia wezwania, w szczególności przedstawiając </w:t>
      </w:r>
      <w:proofErr w:type="spellStart"/>
      <w:r w:rsidRPr="00AE48F4">
        <w:t>spseudonimizowane</w:t>
      </w:r>
      <w:proofErr w:type="spellEnd"/>
      <w:r w:rsidRPr="00AE48F4">
        <w:t xml:space="preserve"> umowy o pracę, zaświadczenia świadczące o istnieniu umów o pracę lub oświadczenia tych osób, że pozostają w stosunku pracy. </w:t>
      </w:r>
      <w:proofErr w:type="spellStart"/>
      <w:r w:rsidRPr="00AE48F4">
        <w:t>Pseudonimizacja</w:t>
      </w:r>
      <w:proofErr w:type="spellEnd"/>
      <w:r w:rsidRPr="00AE48F4">
        <w:t xml:space="preserve"> nie dotyczy imienia i nazwiska pracownika, daty zawarcia umowy, rodzaju umowy o pracę, zakresu obowiązków pracownika, a także innych informacji niezbędnych do weryfikacji zatrudnienia.</w:t>
      </w:r>
    </w:p>
    <w:p w14:paraId="7456C89E" w14:textId="3C8D32A1" w:rsidR="00CE7348" w:rsidRPr="00AE48F4" w:rsidRDefault="00B61BB5" w:rsidP="008E509C">
      <w:pPr>
        <w:numPr>
          <w:ilvl w:val="0"/>
          <w:numId w:val="12"/>
        </w:numPr>
        <w:spacing w:line="276" w:lineRule="auto"/>
        <w:ind w:left="284" w:hanging="284"/>
        <w:jc w:val="both"/>
      </w:pPr>
      <w:r w:rsidRPr="00AE48F4">
        <w:t>W przypadku nie wywiązania się z obowiązku, o którym mowa w ust. 4 lub 5, Zamawiający będzie uprawniony do złożenia wniosku o przeprowadzenie kontroli przez Państwową Inspekcję Pracy.</w:t>
      </w:r>
    </w:p>
    <w:p w14:paraId="7B45FD6D" w14:textId="77777777" w:rsidR="00D34E0E" w:rsidRDefault="00D34E0E" w:rsidP="00991F88">
      <w:pPr>
        <w:spacing w:line="276" w:lineRule="auto"/>
        <w:jc w:val="both"/>
      </w:pPr>
    </w:p>
    <w:p w14:paraId="471835A9" w14:textId="77777777" w:rsidR="00D34E0E" w:rsidRDefault="003301FF" w:rsidP="00991F88">
      <w:pPr>
        <w:spacing w:line="276" w:lineRule="auto"/>
        <w:jc w:val="center"/>
      </w:pPr>
      <w:r>
        <w:t>§ 8 Monitoring</w:t>
      </w:r>
    </w:p>
    <w:p w14:paraId="06CF6000" w14:textId="77777777" w:rsidR="00D34E0E" w:rsidRDefault="003301FF" w:rsidP="00991F88">
      <w:pPr>
        <w:numPr>
          <w:ilvl w:val="0"/>
          <w:numId w:val="13"/>
        </w:numPr>
        <w:tabs>
          <w:tab w:val="clear" w:pos="397"/>
          <w:tab w:val="num" w:pos="284"/>
        </w:tabs>
        <w:spacing w:line="276" w:lineRule="auto"/>
        <w:ind w:left="284" w:hanging="284"/>
        <w:jc w:val="both"/>
      </w:pPr>
      <w:r>
        <w:t>Opcjonalnie Wykonawca może dysponować systemem informatycznym, służącym do zarządzania procesem produkcji, zamawiania i rozliczania posiłków, pozwalającym na uzyskiwania jednoznacznych danych o ilościach i rodzajach posiłków oraz ich wartości dietetycznej (gramatury, wartości kaloryczne), a także pozwalającym na zindywidualizowane zamawiania. Wykonawca upoważni przedstawiciela Zamawiającego do wglądu do niektórych zasobów tego programu.</w:t>
      </w:r>
    </w:p>
    <w:p w14:paraId="5CA29E0A" w14:textId="77777777" w:rsidR="00D34E0E" w:rsidRDefault="003301FF" w:rsidP="00991F88">
      <w:pPr>
        <w:numPr>
          <w:ilvl w:val="0"/>
          <w:numId w:val="13"/>
        </w:numPr>
        <w:tabs>
          <w:tab w:val="clear" w:pos="397"/>
          <w:tab w:val="num" w:pos="284"/>
        </w:tabs>
        <w:spacing w:line="276" w:lineRule="auto"/>
        <w:ind w:left="284" w:hanging="284"/>
        <w:jc w:val="both"/>
      </w:pPr>
      <w:r>
        <w:t>Wykonawca prowadzi dokumentację ilości i rodzajów wydawanych posiłków z uwzględnieniem ich gramatury i wartości kalorycznych, a także terminów dostaw. Dokumentację tę Wykonawca udostępnia przedstawicielowi Zamawiającego na bieżąco.</w:t>
      </w:r>
    </w:p>
    <w:p w14:paraId="6595CEC1" w14:textId="77777777" w:rsidR="00D34E0E" w:rsidRDefault="003301FF" w:rsidP="00991F88">
      <w:pPr>
        <w:numPr>
          <w:ilvl w:val="0"/>
          <w:numId w:val="13"/>
        </w:numPr>
        <w:tabs>
          <w:tab w:val="clear" w:pos="397"/>
          <w:tab w:val="num" w:pos="284"/>
        </w:tabs>
        <w:spacing w:line="276" w:lineRule="auto"/>
        <w:ind w:left="284" w:hanging="284"/>
        <w:jc w:val="both"/>
      </w:pPr>
      <w:r>
        <w:t>Zamawiający będzie żądał do faktury dołączenia kopii dokumentów potwierdzających przez przedstawicieli Zamawiającego ilości dostarczonych posiłków.</w:t>
      </w:r>
    </w:p>
    <w:p w14:paraId="3F29BC3F" w14:textId="77777777" w:rsidR="00D34E0E" w:rsidRDefault="00D34E0E" w:rsidP="00991F88">
      <w:pPr>
        <w:spacing w:line="276" w:lineRule="auto"/>
        <w:jc w:val="both"/>
      </w:pPr>
    </w:p>
    <w:p w14:paraId="3F279993" w14:textId="77777777" w:rsidR="00D34E0E" w:rsidRDefault="003301FF" w:rsidP="00991F88">
      <w:pPr>
        <w:spacing w:line="276" w:lineRule="auto"/>
        <w:jc w:val="center"/>
      </w:pPr>
      <w:r>
        <w:t>§ 9 Kontrola jakości usług</w:t>
      </w:r>
    </w:p>
    <w:p w14:paraId="6D3B6A53" w14:textId="77777777" w:rsidR="00D34E0E" w:rsidRDefault="003301FF" w:rsidP="00991F88">
      <w:pPr>
        <w:numPr>
          <w:ilvl w:val="0"/>
          <w:numId w:val="14"/>
        </w:numPr>
        <w:tabs>
          <w:tab w:val="left" w:pos="142"/>
        </w:tabs>
        <w:spacing w:line="276" w:lineRule="auto"/>
        <w:ind w:left="284" w:hanging="284"/>
        <w:jc w:val="both"/>
      </w:pPr>
      <w:r>
        <w:t>Zamawiający zastrzega sobie – posiadając uprawnienie do wstępu do Kuchni Wykonawcy – w terminie uzgodnionym z Wykonawcą - prawo kontroli jakości usług, w szczególności w zakresie:</w:t>
      </w:r>
    </w:p>
    <w:p w14:paraId="1B6AEEC3" w14:textId="77777777" w:rsidR="00D34E0E" w:rsidRDefault="003301FF" w:rsidP="00991F88">
      <w:pPr>
        <w:numPr>
          <w:ilvl w:val="1"/>
          <w:numId w:val="14"/>
        </w:numPr>
        <w:spacing w:line="276" w:lineRule="auto"/>
        <w:jc w:val="both"/>
      </w:pPr>
      <w:r>
        <w:t xml:space="preserve">przestrzegania przepisów norm i zasad </w:t>
      </w:r>
      <w:proofErr w:type="spellStart"/>
      <w:r>
        <w:t>sanitarno</w:t>
      </w:r>
      <w:proofErr w:type="spellEnd"/>
      <w:r>
        <w:t xml:space="preserve"> – epidemiologicznych przy przygotowaniu i dostarczeniu posiłków, myciu i dezynfekcji naczyń kuchennych oraz utylizacji odpadów pokonsumpcyjnych.</w:t>
      </w:r>
    </w:p>
    <w:p w14:paraId="70566503" w14:textId="77777777" w:rsidR="00D34E0E" w:rsidRDefault="003301FF" w:rsidP="00991F88">
      <w:pPr>
        <w:numPr>
          <w:ilvl w:val="1"/>
          <w:numId w:val="14"/>
        </w:numPr>
        <w:spacing w:line="276" w:lineRule="auto"/>
        <w:jc w:val="both"/>
      </w:pPr>
      <w:r>
        <w:t>przestrzegania diet, normatywnych wartości energetycznych, wartości odżywczych i smakowych oraz sezonowości posiłków, przestrzegania harmonogramu dostaw posiłków oraz obowiązków dotyczących jadłospisów.</w:t>
      </w:r>
    </w:p>
    <w:p w14:paraId="3D6E0A71" w14:textId="77777777" w:rsidR="00D34E0E" w:rsidRDefault="003301FF" w:rsidP="00441100">
      <w:pPr>
        <w:numPr>
          <w:ilvl w:val="0"/>
          <w:numId w:val="14"/>
        </w:numPr>
        <w:tabs>
          <w:tab w:val="clear" w:pos="397"/>
          <w:tab w:val="num" w:pos="284"/>
        </w:tabs>
        <w:spacing w:line="276" w:lineRule="auto"/>
        <w:ind w:left="284" w:hanging="284"/>
        <w:jc w:val="both"/>
      </w:pPr>
      <w:r>
        <w:t xml:space="preserve">Wykonawca przedstawi na każde żądanie Zamawiającego wyniki badań mikrobiologicznych </w:t>
      </w:r>
      <w:r>
        <w:lastRenderedPageBreak/>
        <w:t xml:space="preserve">w zakresie skuteczności mycia i dezynfekcji sprzętu służącego do produkcji przedmiotu umowy, nie później niż w terminie 2 dni od dnia otrzymania żądania Zamawiającego. </w:t>
      </w:r>
    </w:p>
    <w:p w14:paraId="41936FAF" w14:textId="77777777" w:rsidR="00D34E0E" w:rsidRDefault="003301FF" w:rsidP="00441100">
      <w:pPr>
        <w:numPr>
          <w:ilvl w:val="0"/>
          <w:numId w:val="14"/>
        </w:numPr>
        <w:tabs>
          <w:tab w:val="clear" w:pos="397"/>
          <w:tab w:val="num" w:pos="284"/>
        </w:tabs>
        <w:spacing w:line="276" w:lineRule="auto"/>
        <w:ind w:left="284" w:hanging="284"/>
        <w:jc w:val="both"/>
      </w:pPr>
      <w:r>
        <w:t>W przypadku nie dotrzymania ww. terminu Zamawiający zastrzega sobie prawo do wykonywania w swoim zakresie okresowych badań czystości mikrobiologicznej urządzeń mających kontakt z żywnością, rąk personelu Wykonawcy nie częściej niż raz na kwartał. Kosztami badań Zamawiający obciąży Wykonawcę.</w:t>
      </w:r>
    </w:p>
    <w:p w14:paraId="50307639" w14:textId="77777777" w:rsidR="00D34E0E" w:rsidRDefault="003301FF" w:rsidP="00441100">
      <w:pPr>
        <w:numPr>
          <w:ilvl w:val="0"/>
          <w:numId w:val="14"/>
        </w:numPr>
        <w:tabs>
          <w:tab w:val="clear" w:pos="397"/>
          <w:tab w:val="num" w:pos="284"/>
        </w:tabs>
        <w:spacing w:line="276" w:lineRule="auto"/>
        <w:ind w:left="284" w:hanging="284"/>
        <w:jc w:val="both"/>
      </w:pPr>
      <w:r>
        <w:t>W przypadku dodatniego wyniku badań czystościowych częstotliwość badań będzie odpowiednio większa.</w:t>
      </w:r>
    </w:p>
    <w:p w14:paraId="6E3446E4" w14:textId="6868E53E" w:rsidR="00D34E0E" w:rsidRDefault="003301FF" w:rsidP="00441100">
      <w:pPr>
        <w:numPr>
          <w:ilvl w:val="0"/>
          <w:numId w:val="14"/>
        </w:numPr>
        <w:tabs>
          <w:tab w:val="clear" w:pos="397"/>
          <w:tab w:val="num" w:pos="284"/>
        </w:tabs>
        <w:spacing w:line="276" w:lineRule="auto"/>
        <w:ind w:left="284" w:hanging="284"/>
        <w:jc w:val="both"/>
      </w:pPr>
      <w:r>
        <w:t>W przypadku nieprawidłowości stwierdzonych w wyniku monitorowania jakości przyrządzanych posiłków, w szczególności przez Inspekcję Sanitarną Wykonawca zobowiązany będzie do pobierania i przechowywania próbek podanych posiłków w specjalnie przeznaczonych do tego lodówkach, przez okres 72 godzin od upływu dnia i podania. Pobór próbek i ich przechowywanie następuje zgodnie z wymogami Rozporządzenia Ministra Zdrowia z dnia z dnia 17 kwietnia 2007 r. w sprawie pobierania i przechowywania próbek żywności przez zakłady zbiorowego typu zamkniętego (Dz. U. z 2007 r. nr  80 poz.</w:t>
      </w:r>
      <w:r w:rsidR="00963AE8">
        <w:t xml:space="preserve"> </w:t>
      </w:r>
      <w:r>
        <w:t>545).</w:t>
      </w:r>
    </w:p>
    <w:p w14:paraId="66907F07" w14:textId="77777777" w:rsidR="00D34E0E" w:rsidRDefault="003301FF" w:rsidP="00441100">
      <w:pPr>
        <w:numPr>
          <w:ilvl w:val="0"/>
          <w:numId w:val="14"/>
        </w:numPr>
        <w:tabs>
          <w:tab w:val="clear" w:pos="397"/>
          <w:tab w:val="num" w:pos="284"/>
        </w:tabs>
        <w:spacing w:line="276" w:lineRule="auto"/>
        <w:ind w:left="284" w:hanging="284"/>
        <w:jc w:val="both"/>
      </w:pPr>
      <w:r>
        <w:t>Wykonawca zobowiązany jest udostępnić Zamawiającemu na jego żądanie protokoły z każdorazowej kontroli Powiatowej Stacji Sanitarno-Epidemiologicznej.</w:t>
      </w:r>
    </w:p>
    <w:p w14:paraId="50662674" w14:textId="77777777" w:rsidR="00D34E0E" w:rsidRDefault="003301FF" w:rsidP="00441100">
      <w:pPr>
        <w:numPr>
          <w:ilvl w:val="0"/>
          <w:numId w:val="14"/>
        </w:numPr>
        <w:tabs>
          <w:tab w:val="clear" w:pos="397"/>
          <w:tab w:val="num" w:pos="284"/>
        </w:tabs>
        <w:spacing w:line="276" w:lineRule="auto"/>
        <w:ind w:left="284" w:hanging="284"/>
        <w:jc w:val="both"/>
      </w:pPr>
      <w:r>
        <w:t xml:space="preserve">Zamawiający dokonuje w formie pisemnej oceny jakości usług świadczonych przez Wykonawcę. </w:t>
      </w:r>
    </w:p>
    <w:p w14:paraId="79DE1417" w14:textId="77777777" w:rsidR="00D34E0E" w:rsidRDefault="003301FF" w:rsidP="00441100">
      <w:pPr>
        <w:numPr>
          <w:ilvl w:val="0"/>
          <w:numId w:val="14"/>
        </w:numPr>
        <w:tabs>
          <w:tab w:val="clear" w:pos="397"/>
          <w:tab w:val="num" w:pos="284"/>
        </w:tabs>
        <w:spacing w:line="276" w:lineRule="auto"/>
        <w:ind w:left="284" w:hanging="284"/>
        <w:jc w:val="both"/>
      </w:pPr>
      <w:r>
        <w:t xml:space="preserve">Wykonawca nie musi być obecny w trakcie kontroli, natomiast Zamawiający zobowiązany jest uzasadnić negatywną ocenę będącą wynikiem niewłaściwej jakości świadczonej usługi (fotografia niewłaściwego posiłku, opis zdarzenia – forma pisemna lub elektroniczna, świadkowie zaistniałego zdarzenia – np. personel szpitala). </w:t>
      </w:r>
    </w:p>
    <w:p w14:paraId="57B5C265" w14:textId="77777777" w:rsidR="00D34E0E" w:rsidRDefault="003301FF" w:rsidP="00441100">
      <w:pPr>
        <w:numPr>
          <w:ilvl w:val="0"/>
          <w:numId w:val="14"/>
        </w:numPr>
        <w:tabs>
          <w:tab w:val="clear" w:pos="397"/>
          <w:tab w:val="num" w:pos="284"/>
        </w:tabs>
        <w:spacing w:line="276" w:lineRule="auto"/>
        <w:ind w:left="284" w:hanging="284"/>
        <w:jc w:val="both"/>
      </w:pPr>
      <w:r>
        <w:t xml:space="preserve">Wykonawca zobowiązany jest do umożliwienia Dietetykowi </w:t>
      </w:r>
      <w:r>
        <w:rPr>
          <w:rFonts w:eastAsia="SimSun;宋体"/>
          <w:color w:val="000000"/>
          <w:kern w:val="2"/>
          <w:lang w:eastAsia="zh-CN" w:bidi="hi-IN"/>
        </w:rPr>
        <w:t>Zamawiającego</w:t>
      </w:r>
      <w:r>
        <w:t xml:space="preserve"> dokonywania bieżącej organoleptycznej oceny jakości podawanych posiłków</w:t>
      </w:r>
    </w:p>
    <w:p w14:paraId="6A71B0BF" w14:textId="77777777" w:rsidR="00D34E0E" w:rsidRPr="00AE48F4" w:rsidRDefault="00D34E0E" w:rsidP="00991F88">
      <w:pPr>
        <w:spacing w:line="276" w:lineRule="auto"/>
        <w:jc w:val="both"/>
      </w:pPr>
    </w:p>
    <w:p w14:paraId="26966E53" w14:textId="77777777" w:rsidR="00D34E0E" w:rsidRPr="00AE48F4" w:rsidRDefault="003301FF" w:rsidP="00991F88">
      <w:pPr>
        <w:spacing w:line="276" w:lineRule="auto"/>
        <w:jc w:val="center"/>
      </w:pPr>
      <w:r w:rsidRPr="00AE48F4">
        <w:t>§ 10  Kuchnia Wykonawcy</w:t>
      </w:r>
    </w:p>
    <w:p w14:paraId="74131EF2" w14:textId="77777777" w:rsidR="00D34E0E" w:rsidRPr="00AE48F4" w:rsidRDefault="003301FF" w:rsidP="00441100">
      <w:pPr>
        <w:numPr>
          <w:ilvl w:val="0"/>
          <w:numId w:val="15"/>
        </w:numPr>
        <w:tabs>
          <w:tab w:val="clear" w:pos="397"/>
          <w:tab w:val="num" w:pos="142"/>
        </w:tabs>
        <w:spacing w:line="276" w:lineRule="auto"/>
        <w:ind w:left="284" w:hanging="284"/>
        <w:jc w:val="both"/>
      </w:pPr>
      <w:r w:rsidRPr="00AE48F4">
        <w:t>W celu realizacji przedmiotu umowy Zamawiający oddaje Wykonawcy w najem pomieszczenia zaplecza gastronomicznego i bufetu (dalej „przedmiot najmu”).</w:t>
      </w:r>
    </w:p>
    <w:p w14:paraId="1C971DFB" w14:textId="77777777" w:rsidR="00D34E0E" w:rsidRPr="00AE48F4" w:rsidRDefault="003301FF" w:rsidP="00441100">
      <w:pPr>
        <w:numPr>
          <w:ilvl w:val="0"/>
          <w:numId w:val="15"/>
        </w:numPr>
        <w:tabs>
          <w:tab w:val="clear" w:pos="397"/>
          <w:tab w:val="num" w:pos="142"/>
        </w:tabs>
        <w:spacing w:line="276" w:lineRule="auto"/>
        <w:ind w:left="284" w:hanging="284"/>
        <w:jc w:val="both"/>
      </w:pPr>
      <w:r w:rsidRPr="00AE48F4">
        <w:rPr>
          <w:rFonts w:eastAsia="TimesNewRomanPSMT"/>
          <w:kern w:val="2"/>
          <w:lang w:eastAsia="zh-CN" w:bidi="hi-IN"/>
        </w:rPr>
        <w:t>W powyższym zakresie Zamawiający</w:t>
      </w:r>
      <w:r w:rsidRPr="00AE48F4">
        <w:rPr>
          <w:rFonts w:eastAsia="TimesNewRomanPSMT"/>
        </w:rPr>
        <w:t xml:space="preserve"> oświadcza, że </w:t>
      </w:r>
      <w:r w:rsidRPr="00AE48F4">
        <w:rPr>
          <w:rFonts w:eastAsia="TimesNewRomanPSMT"/>
          <w:kern w:val="2"/>
          <w:lang w:eastAsia="zh-CN" w:bidi="hi-IN"/>
        </w:rPr>
        <w:t>ma prawo do rozporządzania</w:t>
      </w:r>
      <w:r w:rsidRPr="00AE48F4">
        <w:rPr>
          <w:rFonts w:eastAsia="TimesNewRomanPSMT"/>
        </w:rPr>
        <w:t xml:space="preserve"> pomieszczeniami </w:t>
      </w:r>
      <w:r w:rsidRPr="00AE48F4">
        <w:rPr>
          <w:rFonts w:eastAsia="TimesNewRomanPSMT"/>
          <w:kern w:val="2"/>
          <w:lang w:eastAsia="zh-CN" w:bidi="hi-IN"/>
        </w:rPr>
        <w:t>znajdującymi się</w:t>
      </w:r>
      <w:r w:rsidRPr="00AE48F4">
        <w:rPr>
          <w:rFonts w:eastAsia="TimesNewRomanPSMT"/>
        </w:rPr>
        <w:t xml:space="preserve"> w lokalizacji 78-217 Stanomino 5, w Budynku A, a będącego przedmiotem </w:t>
      </w:r>
      <w:r w:rsidRPr="00AE48F4">
        <w:rPr>
          <w:rFonts w:eastAsia="TimesNewRomanPSMT"/>
          <w:kern w:val="2"/>
          <w:lang w:eastAsia="zh-CN" w:bidi="hi-IN"/>
        </w:rPr>
        <w:t xml:space="preserve">najmu </w:t>
      </w:r>
      <w:r w:rsidRPr="00AE48F4">
        <w:rPr>
          <w:rFonts w:eastAsia="TimesNewRomanPSMT"/>
        </w:rPr>
        <w:t>(odpowiednio pomieszczeń:  - zgodnie z rzutem architektonicznym, stanowiącym załącznik nr 2 do umowy).</w:t>
      </w:r>
    </w:p>
    <w:p w14:paraId="6C65E798" w14:textId="77777777" w:rsidR="00D34E0E" w:rsidRPr="00AE48F4" w:rsidRDefault="003301FF" w:rsidP="00441100">
      <w:pPr>
        <w:numPr>
          <w:ilvl w:val="0"/>
          <w:numId w:val="15"/>
        </w:numPr>
        <w:tabs>
          <w:tab w:val="clear" w:pos="397"/>
          <w:tab w:val="num" w:pos="142"/>
        </w:tabs>
        <w:spacing w:line="276" w:lineRule="auto"/>
        <w:ind w:left="284" w:hanging="284"/>
        <w:jc w:val="both"/>
      </w:pPr>
      <w:r w:rsidRPr="00AE48F4">
        <w:rPr>
          <w:rFonts w:eastAsia="TimesNewRomanPSMT"/>
        </w:rPr>
        <w:t>Wykonawca odbierze od Zamawiającego przedmiot najmu za protokołem zdawczo-odbiorczym w dniu rozpoczęcia umowy.</w:t>
      </w:r>
    </w:p>
    <w:p w14:paraId="1C72A204" w14:textId="77777777" w:rsidR="00D34E0E" w:rsidRPr="00AE48F4" w:rsidRDefault="003301FF" w:rsidP="00441100">
      <w:pPr>
        <w:numPr>
          <w:ilvl w:val="0"/>
          <w:numId w:val="15"/>
        </w:numPr>
        <w:tabs>
          <w:tab w:val="clear" w:pos="397"/>
          <w:tab w:val="num" w:pos="142"/>
        </w:tabs>
        <w:spacing w:line="276" w:lineRule="auto"/>
        <w:ind w:left="284" w:hanging="284"/>
        <w:jc w:val="both"/>
      </w:pPr>
      <w:r w:rsidRPr="00AE48F4">
        <w:rPr>
          <w:rFonts w:eastAsia="TimesNewRomanPSMT"/>
        </w:rPr>
        <w:t xml:space="preserve">Wykonawca oświadcza, że </w:t>
      </w:r>
      <w:r w:rsidRPr="00AE48F4">
        <w:rPr>
          <w:rFonts w:eastAsia="TimesNewRomanPSMT"/>
          <w:kern w:val="2"/>
          <w:lang w:eastAsia="zh-CN" w:bidi="hi-IN"/>
        </w:rPr>
        <w:t>w</w:t>
      </w:r>
      <w:r w:rsidRPr="00AE48F4">
        <w:rPr>
          <w:rFonts w:eastAsia="TimesNewRomanPSMT"/>
        </w:rPr>
        <w:t xml:space="preserve">ynajmowany lokal </w:t>
      </w:r>
      <w:r w:rsidRPr="00AE48F4">
        <w:rPr>
          <w:rFonts w:eastAsia="TimesNewRomanPSMT"/>
          <w:kern w:val="2"/>
          <w:lang w:eastAsia="zh-CN" w:bidi="hi-IN"/>
        </w:rPr>
        <w:t xml:space="preserve">opisany w ust. 2 </w:t>
      </w:r>
      <w:r w:rsidRPr="00AE48F4">
        <w:rPr>
          <w:rFonts w:eastAsia="TimesNewRomanPSMT"/>
        </w:rPr>
        <w:t xml:space="preserve">wykorzystywany będzie przez </w:t>
      </w:r>
      <w:r w:rsidRPr="00AE48F4">
        <w:rPr>
          <w:rFonts w:eastAsia="TimesNewRomanPSMT"/>
          <w:kern w:val="2"/>
          <w:lang w:eastAsia="zh-CN" w:bidi="hi-IN"/>
        </w:rPr>
        <w:t>Wykonawcę</w:t>
      </w:r>
      <w:r w:rsidRPr="00AE48F4">
        <w:rPr>
          <w:rFonts w:eastAsia="TimesNewRomanPSMT"/>
        </w:rPr>
        <w:t xml:space="preserve"> wyłącznie w celu wykonywania usług gastronomicznych na rzecz </w:t>
      </w:r>
      <w:r w:rsidRPr="00AE48F4">
        <w:rPr>
          <w:rFonts w:eastAsia="TimesNewRomanPSMT"/>
          <w:kern w:val="2"/>
          <w:lang w:eastAsia="zh-CN" w:bidi="hi-IN"/>
        </w:rPr>
        <w:t>Zamawiającego.</w:t>
      </w:r>
    </w:p>
    <w:p w14:paraId="74BE273A" w14:textId="77777777" w:rsidR="00D34E0E" w:rsidRPr="00AE48F4" w:rsidRDefault="003301FF" w:rsidP="00441100">
      <w:pPr>
        <w:numPr>
          <w:ilvl w:val="0"/>
          <w:numId w:val="15"/>
        </w:numPr>
        <w:tabs>
          <w:tab w:val="clear" w:pos="397"/>
          <w:tab w:val="num" w:pos="142"/>
        </w:tabs>
        <w:spacing w:line="276" w:lineRule="auto"/>
        <w:ind w:left="284" w:hanging="284"/>
        <w:jc w:val="both"/>
      </w:pPr>
      <w:r w:rsidRPr="00AE48F4">
        <w:rPr>
          <w:rFonts w:eastAsia="TimesNewRomanPSMT"/>
        </w:rPr>
        <w:t xml:space="preserve">Wykorzystywanie lokalu w sposób wykraczający poza zakres opisany w ust. 1 wymaga każdorazowej zgody Zamawiającego wyrażonej na piśmie. </w:t>
      </w:r>
    </w:p>
    <w:p w14:paraId="3DF3C99E" w14:textId="77777777" w:rsidR="00D34E0E" w:rsidRPr="00AE48F4" w:rsidRDefault="003301FF" w:rsidP="00441100">
      <w:pPr>
        <w:numPr>
          <w:ilvl w:val="0"/>
          <w:numId w:val="15"/>
        </w:numPr>
        <w:tabs>
          <w:tab w:val="clear" w:pos="397"/>
          <w:tab w:val="num" w:pos="142"/>
        </w:tabs>
        <w:spacing w:line="276" w:lineRule="auto"/>
        <w:ind w:left="284" w:hanging="284"/>
        <w:jc w:val="both"/>
      </w:pPr>
      <w:r w:rsidRPr="00AE48F4">
        <w:rPr>
          <w:rFonts w:eastAsia="TimesNewRomanPSMT"/>
          <w:kern w:val="2"/>
          <w:lang w:eastAsia="zh-CN" w:bidi="hi-IN"/>
        </w:rPr>
        <w:t xml:space="preserve">Wykonawca będzie świadczył usługi sprzedaży detalicznej artykułów pierwszej potrzeby na </w:t>
      </w:r>
      <w:r w:rsidRPr="00AE48F4">
        <w:rPr>
          <w:rFonts w:eastAsia="TimesNewRomanPSMT"/>
          <w:kern w:val="2"/>
          <w:lang w:eastAsia="zh-CN" w:bidi="hi-IN"/>
        </w:rPr>
        <w:lastRenderedPageBreak/>
        <w:t>rzecz pacjentów/klientów Zamawiającego w bufecie. Wszelkie opłaty związane z prowadzoną działalnością sprzedaży detalicznej ponosi Wykonawca.</w:t>
      </w:r>
    </w:p>
    <w:p w14:paraId="4C8A7B74" w14:textId="6B1E185F" w:rsidR="00D34E0E" w:rsidRPr="00EA2B9B" w:rsidRDefault="003301FF" w:rsidP="00441100">
      <w:pPr>
        <w:numPr>
          <w:ilvl w:val="0"/>
          <w:numId w:val="15"/>
        </w:numPr>
        <w:tabs>
          <w:tab w:val="clear" w:pos="397"/>
          <w:tab w:val="num" w:pos="142"/>
        </w:tabs>
        <w:spacing w:line="276" w:lineRule="auto"/>
        <w:ind w:left="284" w:hanging="284"/>
        <w:jc w:val="both"/>
        <w:rPr>
          <w:color w:val="FF0000"/>
        </w:rPr>
      </w:pPr>
      <w:r w:rsidRPr="00AE48F4">
        <w:rPr>
          <w:rFonts w:eastAsia="TimesNewRomanPSMT"/>
          <w:kern w:val="2"/>
          <w:lang w:eastAsia="zh-CN" w:bidi="hi-IN"/>
        </w:rPr>
        <w:t xml:space="preserve">Za wynajem lokalu, opisanego w ust. 2 Wykonawca płacić będzie Zamawiającemu czynsz najmu w wysokości </w:t>
      </w:r>
      <w:r w:rsidR="00EE4C7A" w:rsidRPr="00026210">
        <w:rPr>
          <w:b/>
          <w:bCs/>
        </w:rPr>
        <w:t>2</w:t>
      </w:r>
      <w:r w:rsidR="00026210" w:rsidRPr="00026210">
        <w:rPr>
          <w:b/>
          <w:bCs/>
        </w:rPr>
        <w:t>.</w:t>
      </w:r>
      <w:r w:rsidR="00EE4C7A" w:rsidRPr="00026210">
        <w:rPr>
          <w:b/>
          <w:bCs/>
        </w:rPr>
        <w:t xml:space="preserve">724,84 </w:t>
      </w:r>
      <w:r w:rsidRPr="00026210">
        <w:rPr>
          <w:rFonts w:eastAsia="TimesNewRomanPSMT"/>
          <w:b/>
          <w:bCs/>
          <w:kern w:val="2"/>
          <w:lang w:eastAsia="zh-CN" w:bidi="hi-IN"/>
        </w:rPr>
        <w:t>zł</w:t>
      </w:r>
      <w:r w:rsidRPr="00E1568C">
        <w:rPr>
          <w:rFonts w:eastAsia="TimesNewRomanPSMT"/>
          <w:kern w:val="2"/>
          <w:lang w:eastAsia="zh-CN" w:bidi="hi-IN"/>
        </w:rPr>
        <w:t xml:space="preserve"> (słownie: dwa tysiące </w:t>
      </w:r>
      <w:r w:rsidR="00EE4C7A" w:rsidRPr="00E1568C">
        <w:rPr>
          <w:rFonts w:eastAsia="TimesNewRomanPSMT"/>
          <w:kern w:val="2"/>
          <w:lang w:eastAsia="zh-CN" w:bidi="hi-IN"/>
        </w:rPr>
        <w:t>siedemset dwadzieścia cztery</w:t>
      </w:r>
      <w:r w:rsidRPr="00E1568C">
        <w:rPr>
          <w:rFonts w:eastAsia="TimesNewRomanPSMT"/>
          <w:kern w:val="2"/>
          <w:lang w:eastAsia="zh-CN" w:bidi="hi-IN"/>
        </w:rPr>
        <w:t xml:space="preserve"> złot</w:t>
      </w:r>
      <w:r w:rsidR="00EE4C7A" w:rsidRPr="00E1568C">
        <w:rPr>
          <w:rFonts w:eastAsia="TimesNewRomanPSMT"/>
          <w:kern w:val="2"/>
          <w:lang w:eastAsia="zh-CN" w:bidi="hi-IN"/>
        </w:rPr>
        <w:t>e</w:t>
      </w:r>
      <w:r w:rsidRPr="00E1568C">
        <w:rPr>
          <w:rFonts w:eastAsia="TimesNewRomanPSMT"/>
          <w:kern w:val="2"/>
          <w:lang w:eastAsia="zh-CN" w:bidi="hi-IN"/>
        </w:rPr>
        <w:t xml:space="preserve"> 84/100) brutto miesięcznie</w:t>
      </w:r>
      <w:r w:rsidR="003B6C1B">
        <w:rPr>
          <w:rFonts w:eastAsia="TimesNewRomanPSMT"/>
          <w:kern w:val="2"/>
          <w:lang w:eastAsia="zh-CN" w:bidi="hi-IN"/>
        </w:rPr>
        <w:t>,</w:t>
      </w:r>
      <w:r w:rsidRPr="00E1568C">
        <w:rPr>
          <w:rFonts w:eastAsia="TimesNewRomanPSMT"/>
          <w:kern w:val="2"/>
          <w:lang w:eastAsia="zh-CN" w:bidi="hi-IN"/>
        </w:rPr>
        <w:t xml:space="preserve"> zgodnie </w:t>
      </w:r>
      <w:r w:rsidRPr="00AE48F4">
        <w:rPr>
          <w:rFonts w:eastAsia="TimesNewRomanPSMT"/>
          <w:kern w:val="2"/>
          <w:lang w:eastAsia="zh-CN" w:bidi="hi-IN"/>
        </w:rPr>
        <w:t>z załącznikiem nr 3.</w:t>
      </w:r>
      <w:r w:rsidR="00026210">
        <w:rPr>
          <w:rFonts w:eastAsia="TimesNewRomanPSMT"/>
          <w:i/>
          <w:iCs/>
          <w:kern w:val="2"/>
          <w:lang w:eastAsia="zh-CN" w:bidi="hi-IN"/>
        </w:rPr>
        <w:t xml:space="preserve"> </w:t>
      </w:r>
      <w:r w:rsidR="00026210" w:rsidRPr="00EA2B9B">
        <w:rPr>
          <w:rFonts w:eastAsia="TimesNewRomanPSMT"/>
          <w:color w:val="FF0000"/>
          <w:kern w:val="2"/>
          <w:lang w:eastAsia="zh-CN" w:bidi="hi-IN"/>
        </w:rPr>
        <w:t>Zamawiający</w:t>
      </w:r>
      <w:r w:rsidR="003B6C1B" w:rsidRPr="00EA2B9B">
        <w:rPr>
          <w:rFonts w:eastAsia="TimesNewRomanPSMT"/>
          <w:color w:val="FF0000"/>
          <w:kern w:val="2"/>
          <w:lang w:eastAsia="zh-CN" w:bidi="hi-IN"/>
        </w:rPr>
        <w:t xml:space="preserve"> zastrzega, że czynsz najmu może ulec zmianie w przypadku zmiany opłat niezależnych od Zamawiającego (np. podatku od nieruchomości, kosztu centralnego ogrzewania).</w:t>
      </w:r>
    </w:p>
    <w:p w14:paraId="77AEEECC" w14:textId="78232C49" w:rsidR="00D34E0E" w:rsidRPr="00D82632" w:rsidRDefault="003301FF" w:rsidP="00441100">
      <w:pPr>
        <w:numPr>
          <w:ilvl w:val="0"/>
          <w:numId w:val="15"/>
        </w:numPr>
        <w:tabs>
          <w:tab w:val="clear" w:pos="397"/>
          <w:tab w:val="num" w:pos="142"/>
        </w:tabs>
        <w:spacing w:line="276" w:lineRule="auto"/>
        <w:ind w:left="284" w:hanging="284"/>
        <w:jc w:val="both"/>
      </w:pPr>
      <w:r w:rsidRPr="00AE48F4">
        <w:rPr>
          <w:rFonts w:eastAsia="TimesNewRomanPSMT"/>
          <w:kern w:val="2"/>
          <w:lang w:eastAsia="zh-CN" w:bidi="hi-IN"/>
        </w:rPr>
        <w:t>Czynsz najmu będzie płatny z góry do dnia 15 każdego miesiąca. Po upływie terminu płatności Zamawiający będzie naliczał odsetki ustawowe za opóźnienie</w:t>
      </w:r>
      <w:r w:rsidR="003C09D8" w:rsidRPr="00AE48F4">
        <w:rPr>
          <w:rFonts w:eastAsia="TimesNewRomanPSMT"/>
          <w:kern w:val="2"/>
          <w:lang w:eastAsia="zh-CN" w:bidi="hi-IN"/>
        </w:rPr>
        <w:t xml:space="preserve"> w transakcjach handlowych</w:t>
      </w:r>
      <w:r w:rsidRPr="00AE48F4">
        <w:rPr>
          <w:rFonts w:eastAsia="TimesNewRomanPSMT"/>
          <w:kern w:val="2"/>
          <w:lang w:eastAsia="zh-CN" w:bidi="hi-IN"/>
        </w:rPr>
        <w:t>.</w:t>
      </w:r>
    </w:p>
    <w:p w14:paraId="7FA8D564" w14:textId="18101E7C" w:rsidR="00D82632" w:rsidRPr="00EA2B9B" w:rsidRDefault="00D82632" w:rsidP="00441100">
      <w:pPr>
        <w:numPr>
          <w:ilvl w:val="0"/>
          <w:numId w:val="15"/>
        </w:numPr>
        <w:tabs>
          <w:tab w:val="clear" w:pos="397"/>
          <w:tab w:val="num" w:pos="142"/>
        </w:tabs>
        <w:spacing w:line="276" w:lineRule="auto"/>
        <w:ind w:left="284" w:hanging="284"/>
        <w:jc w:val="both"/>
        <w:rPr>
          <w:color w:val="FF0000"/>
        </w:rPr>
      </w:pPr>
      <w:r w:rsidRPr="00EA2B9B">
        <w:rPr>
          <w:color w:val="FF0000"/>
        </w:rPr>
        <w:t>Wysokość czynszu podlegać będzie waloryzacji raz w roku o wskaźnik</w:t>
      </w:r>
      <w:r w:rsidRPr="00EA2B9B">
        <w:rPr>
          <w:color w:val="FF0000"/>
        </w:rPr>
        <w:t xml:space="preserve"> o </w:t>
      </w:r>
      <w:r w:rsidRPr="00EA2B9B">
        <w:rPr>
          <w:color w:val="FF0000"/>
        </w:rPr>
        <w:t>roczny wskaźnik cen towarów i usług konsumpcyjnych (pot. inflacja) ogłaszany w komunikacie Prezesa Głównego Urzędu Statystycznego</w:t>
      </w:r>
      <w:r w:rsidRPr="00EA2B9B">
        <w:rPr>
          <w:color w:val="FF0000"/>
        </w:rPr>
        <w:t>. Pierwsza waloryzacja możliwa będzie w styczniu 2025 roku.</w:t>
      </w:r>
    </w:p>
    <w:p w14:paraId="0D0C0A43" w14:textId="77777777" w:rsidR="00D34E0E" w:rsidRPr="00AE48F4" w:rsidRDefault="003301FF" w:rsidP="00D82632">
      <w:pPr>
        <w:numPr>
          <w:ilvl w:val="0"/>
          <w:numId w:val="15"/>
        </w:numPr>
        <w:tabs>
          <w:tab w:val="clear" w:pos="397"/>
          <w:tab w:val="num" w:pos="142"/>
          <w:tab w:val="left" w:pos="567"/>
        </w:tabs>
        <w:spacing w:line="276" w:lineRule="auto"/>
        <w:ind w:left="284" w:hanging="284"/>
        <w:jc w:val="both"/>
        <w:rPr>
          <w:rFonts w:eastAsia="TimesNewRomanPS-ItalicMT"/>
          <w:kern w:val="2"/>
          <w:lang w:eastAsia="zh-CN" w:bidi="hi-IN"/>
        </w:rPr>
      </w:pPr>
      <w:r w:rsidRPr="00AE48F4">
        <w:rPr>
          <w:rFonts w:eastAsia="TimesNewRomanPS-ItalicMT"/>
          <w:kern w:val="2"/>
          <w:lang w:eastAsia="zh-CN" w:bidi="hi-IN"/>
        </w:rPr>
        <w:t xml:space="preserve">Zamawiający jednocześnie </w:t>
      </w:r>
      <w:r w:rsidRPr="00AE48F4">
        <w:rPr>
          <w:rFonts w:eastAsia="TimesNewRomanPSMT"/>
          <w:kern w:val="2"/>
          <w:lang w:eastAsia="zh-CN" w:bidi="hi-IN"/>
        </w:rPr>
        <w:t>zobowiązuje się wobec Wykonawcy do ustanowienia świadczeń dodatkowych:</w:t>
      </w:r>
    </w:p>
    <w:p w14:paraId="21F27373" w14:textId="77777777" w:rsidR="00D34E0E" w:rsidRPr="00AE48F4" w:rsidRDefault="003301FF" w:rsidP="00991F88">
      <w:pPr>
        <w:numPr>
          <w:ilvl w:val="1"/>
          <w:numId w:val="16"/>
        </w:numPr>
        <w:spacing w:line="276" w:lineRule="auto"/>
        <w:jc w:val="both"/>
        <w:rPr>
          <w:rFonts w:eastAsia="TimesNewRomanPSMT"/>
        </w:rPr>
      </w:pPr>
      <w:r w:rsidRPr="00AE48F4">
        <w:rPr>
          <w:rFonts w:eastAsia="TimesNewRomanPSMT"/>
        </w:rPr>
        <w:t>udostępnienia energii elektrycznej;</w:t>
      </w:r>
    </w:p>
    <w:p w14:paraId="6D43C4B6" w14:textId="77777777" w:rsidR="00D34E0E" w:rsidRPr="00AE48F4" w:rsidRDefault="003301FF" w:rsidP="00991F88">
      <w:pPr>
        <w:numPr>
          <w:ilvl w:val="1"/>
          <w:numId w:val="16"/>
        </w:numPr>
        <w:spacing w:line="276" w:lineRule="auto"/>
        <w:jc w:val="both"/>
      </w:pPr>
      <w:r w:rsidRPr="00AE48F4">
        <w:rPr>
          <w:rFonts w:eastAsia="TimesNewRomanPSMT"/>
        </w:rPr>
        <w:t xml:space="preserve">zapewnienia </w:t>
      </w:r>
      <w:r w:rsidRPr="00AE48F4">
        <w:rPr>
          <w:rFonts w:eastAsia="TimesNewRomanPSMT"/>
          <w:kern w:val="2"/>
          <w:lang w:eastAsia="zh-CN" w:bidi="hi-IN"/>
        </w:rPr>
        <w:t>ogrzewania lokalu</w:t>
      </w:r>
      <w:r w:rsidRPr="00AE48F4">
        <w:rPr>
          <w:rFonts w:eastAsia="TimesNewRomanPSMT"/>
        </w:rPr>
        <w:t>;</w:t>
      </w:r>
    </w:p>
    <w:p w14:paraId="5BDE7453" w14:textId="77777777" w:rsidR="00D34E0E" w:rsidRPr="00AE48F4" w:rsidRDefault="003301FF" w:rsidP="00991F88">
      <w:pPr>
        <w:numPr>
          <w:ilvl w:val="1"/>
          <w:numId w:val="16"/>
        </w:numPr>
        <w:spacing w:line="276" w:lineRule="auto"/>
        <w:jc w:val="both"/>
      </w:pPr>
      <w:r w:rsidRPr="00AE48F4">
        <w:rPr>
          <w:rFonts w:eastAsia="TimesNewRomanPSMT"/>
        </w:rPr>
        <w:t>udostępnienia zewnętrznej linii telefonicznej włączonej do centrali Zamawiającego;</w:t>
      </w:r>
    </w:p>
    <w:p w14:paraId="002177E3" w14:textId="77777777" w:rsidR="00D34E0E" w:rsidRPr="00AE48F4" w:rsidRDefault="003301FF" w:rsidP="00991F88">
      <w:pPr>
        <w:numPr>
          <w:ilvl w:val="1"/>
          <w:numId w:val="16"/>
        </w:numPr>
        <w:spacing w:line="276" w:lineRule="auto"/>
        <w:jc w:val="both"/>
      </w:pPr>
      <w:r w:rsidRPr="00AE48F4">
        <w:rPr>
          <w:rFonts w:eastAsia="TimesNewRomanPSMT"/>
        </w:rPr>
        <w:t>udostępnienia sieci wodociągowej oraz kanalizacyjnej;</w:t>
      </w:r>
    </w:p>
    <w:p w14:paraId="1F00E9E0" w14:textId="77777777" w:rsidR="00D34E0E" w:rsidRPr="00AE48F4" w:rsidRDefault="003301FF" w:rsidP="00991F88">
      <w:pPr>
        <w:numPr>
          <w:ilvl w:val="1"/>
          <w:numId w:val="16"/>
        </w:numPr>
        <w:spacing w:line="276" w:lineRule="auto"/>
        <w:jc w:val="both"/>
      </w:pPr>
      <w:r w:rsidRPr="00AE48F4">
        <w:rPr>
          <w:rFonts w:eastAsia="TimesNewRomanPSMT"/>
        </w:rPr>
        <w:t>udostępnienia dojazdu do przedmiotu najmu przez teren Zamawiającego</w:t>
      </w:r>
      <w:r w:rsidRPr="00AE48F4">
        <w:rPr>
          <w:rFonts w:eastAsia="TimesNewRomanPSMT"/>
          <w:kern w:val="2"/>
          <w:lang w:eastAsia="zh-CN" w:bidi="hi-IN"/>
        </w:rPr>
        <w:t>;</w:t>
      </w:r>
    </w:p>
    <w:p w14:paraId="011908E0" w14:textId="77777777" w:rsidR="00D34E0E" w:rsidRPr="00AE48F4" w:rsidRDefault="003301FF" w:rsidP="00991F88">
      <w:pPr>
        <w:numPr>
          <w:ilvl w:val="1"/>
          <w:numId w:val="16"/>
        </w:numPr>
        <w:spacing w:line="276" w:lineRule="auto"/>
        <w:jc w:val="both"/>
      </w:pPr>
      <w:r w:rsidRPr="00AE48F4">
        <w:rPr>
          <w:rFonts w:eastAsia="TimesNewRomanPSMT"/>
          <w:kern w:val="2"/>
          <w:lang w:eastAsia="zh-CN" w:bidi="hi-IN"/>
        </w:rPr>
        <w:t>udostępnienia powierzchni do umieszczenia pojemników na odpady;</w:t>
      </w:r>
    </w:p>
    <w:p w14:paraId="38763AB7" w14:textId="77777777" w:rsidR="00D34E0E" w:rsidRPr="00AE48F4" w:rsidRDefault="003301FF" w:rsidP="00991F88">
      <w:pPr>
        <w:numPr>
          <w:ilvl w:val="1"/>
          <w:numId w:val="16"/>
        </w:numPr>
        <w:spacing w:line="276" w:lineRule="auto"/>
        <w:jc w:val="both"/>
      </w:pPr>
      <w:r w:rsidRPr="00AE48F4">
        <w:rPr>
          <w:rFonts w:eastAsia="TimesNewRomanPSMT"/>
          <w:kern w:val="2"/>
          <w:lang w:eastAsia="zh-CN" w:bidi="hi-IN"/>
        </w:rPr>
        <w:t xml:space="preserve">udostępnienia połączenia z </w:t>
      </w:r>
      <w:proofErr w:type="spellStart"/>
      <w:r w:rsidRPr="00AE48F4">
        <w:rPr>
          <w:rFonts w:eastAsia="TimesNewRomanPSMT"/>
          <w:kern w:val="2"/>
          <w:lang w:eastAsia="zh-CN" w:bidi="hi-IN"/>
        </w:rPr>
        <w:t>internetem</w:t>
      </w:r>
      <w:proofErr w:type="spellEnd"/>
      <w:r w:rsidRPr="00AE48F4">
        <w:rPr>
          <w:rFonts w:eastAsia="TimesNewRomanPSMT"/>
          <w:kern w:val="2"/>
          <w:lang w:eastAsia="zh-CN" w:bidi="hi-IN"/>
        </w:rPr>
        <w:t xml:space="preserve"> w celu podłączenia kasy fiskalnej i/lub terminala płatniczego.</w:t>
      </w:r>
    </w:p>
    <w:p w14:paraId="2AB740F2" w14:textId="47410EBB" w:rsidR="00D34E0E" w:rsidRPr="00AE48F4" w:rsidRDefault="003301FF" w:rsidP="00441100">
      <w:pPr>
        <w:pStyle w:val="Akapitzlist"/>
        <w:numPr>
          <w:ilvl w:val="0"/>
          <w:numId w:val="15"/>
        </w:numPr>
        <w:tabs>
          <w:tab w:val="clear" w:pos="397"/>
          <w:tab w:val="num" w:pos="284"/>
          <w:tab w:val="left" w:pos="426"/>
        </w:tabs>
        <w:spacing w:line="276" w:lineRule="auto"/>
        <w:ind w:left="284" w:hanging="284"/>
        <w:jc w:val="both"/>
      </w:pPr>
      <w:r w:rsidRPr="00AE48F4">
        <w:rPr>
          <w:rFonts w:eastAsia="TimesNewRomanPSMT"/>
        </w:rPr>
        <w:t xml:space="preserve">Rozliczenia za świadczenia dodatkowe, określone w ust. </w:t>
      </w:r>
      <w:r w:rsidR="00D82632">
        <w:rPr>
          <w:rFonts w:eastAsia="TimesNewRomanPSMT"/>
        </w:rPr>
        <w:t>10 pkt 1 i 4</w:t>
      </w:r>
      <w:r w:rsidRPr="00AE48F4">
        <w:rPr>
          <w:rFonts w:eastAsia="TimesNewRomanPSMT"/>
        </w:rPr>
        <w:t xml:space="preserve"> dokonywane będą na podstawie wskazań licznika i według obowiązujących cen.</w:t>
      </w:r>
    </w:p>
    <w:p w14:paraId="53434746" w14:textId="48057809" w:rsidR="00D34E0E" w:rsidRPr="00AE48F4" w:rsidRDefault="003301FF" w:rsidP="00441100">
      <w:pPr>
        <w:numPr>
          <w:ilvl w:val="0"/>
          <w:numId w:val="15"/>
        </w:numPr>
        <w:tabs>
          <w:tab w:val="clear" w:pos="397"/>
          <w:tab w:val="num" w:pos="284"/>
          <w:tab w:val="left" w:pos="426"/>
        </w:tabs>
        <w:spacing w:line="276" w:lineRule="auto"/>
        <w:ind w:left="284" w:hanging="284"/>
        <w:jc w:val="both"/>
      </w:pPr>
      <w:r w:rsidRPr="00AE48F4">
        <w:rPr>
          <w:rFonts w:eastAsia="TimesNewRomanPSMT"/>
          <w:kern w:val="2"/>
          <w:lang w:eastAsia="zh-CN" w:bidi="hi-IN"/>
        </w:rPr>
        <w:t>Wykonawca</w:t>
      </w:r>
      <w:r w:rsidRPr="00AE48F4">
        <w:rPr>
          <w:rFonts w:eastAsia="TimesNewRomanPSMT"/>
        </w:rPr>
        <w:t xml:space="preserve"> jest zobowiązany do zawarcia umowy na wywóz i utylizację odpadów w</w:t>
      </w:r>
      <w:r w:rsidR="00AB7FAE" w:rsidRPr="00AE48F4">
        <w:rPr>
          <w:rFonts w:eastAsia="TimesNewRomanPSMT"/>
        </w:rPr>
        <w:t> </w:t>
      </w:r>
      <w:r w:rsidRPr="00AE48F4">
        <w:rPr>
          <w:rFonts w:eastAsia="TimesNewRomanPSMT"/>
        </w:rPr>
        <w:t xml:space="preserve">swoim imieniu i na swoją rzecz. </w:t>
      </w:r>
      <w:r w:rsidRPr="00AE48F4">
        <w:rPr>
          <w:rFonts w:eastAsia="TimesNewRomanPSMT"/>
          <w:kern w:val="2"/>
          <w:lang w:eastAsia="zh-CN" w:bidi="hi-IN"/>
        </w:rPr>
        <w:t>Wykonawca</w:t>
      </w:r>
      <w:r w:rsidRPr="00AE48F4">
        <w:rPr>
          <w:rFonts w:eastAsia="TimesNewRomanPSMT"/>
        </w:rPr>
        <w:t xml:space="preserve"> zobowiązany jest do regularnego opróżniania pojemników na odpady.</w:t>
      </w:r>
    </w:p>
    <w:p w14:paraId="57122D95" w14:textId="77777777" w:rsidR="00D34E0E" w:rsidRPr="00AE48F4" w:rsidRDefault="003301FF" w:rsidP="00441100">
      <w:pPr>
        <w:numPr>
          <w:ilvl w:val="0"/>
          <w:numId w:val="15"/>
        </w:numPr>
        <w:tabs>
          <w:tab w:val="clear" w:pos="397"/>
          <w:tab w:val="num" w:pos="284"/>
          <w:tab w:val="left" w:pos="426"/>
        </w:tabs>
        <w:spacing w:line="276" w:lineRule="auto"/>
        <w:ind w:left="284" w:hanging="284"/>
        <w:jc w:val="both"/>
      </w:pPr>
      <w:r w:rsidRPr="00AE48F4">
        <w:rPr>
          <w:rFonts w:eastAsia="TimesNewRomanPSMT"/>
        </w:rPr>
        <w:t xml:space="preserve">Płatności za świadczenia dodatkowe będą regulowane do dnia 15 każdego miesiąca na podstawie faktur VAT wystawionych przez </w:t>
      </w:r>
      <w:r w:rsidRPr="00AE48F4">
        <w:rPr>
          <w:rFonts w:eastAsia="TimesNewRomanPSMT"/>
          <w:kern w:val="2"/>
          <w:lang w:eastAsia="zh-CN" w:bidi="hi-IN"/>
        </w:rPr>
        <w:t>Zamawiającego</w:t>
      </w:r>
      <w:r w:rsidRPr="00AE48F4">
        <w:rPr>
          <w:rFonts w:eastAsia="TimesNewRomanPSMT"/>
        </w:rPr>
        <w:t xml:space="preserve">, po uprzednim spisaniu stanu licznika w obecności </w:t>
      </w:r>
      <w:r w:rsidRPr="00AE48F4">
        <w:rPr>
          <w:rFonts w:eastAsia="TimesNewRomanPSMT"/>
          <w:kern w:val="2"/>
          <w:lang w:eastAsia="zh-CN" w:bidi="hi-IN"/>
        </w:rPr>
        <w:t>Wykonawcy</w:t>
      </w:r>
      <w:r w:rsidRPr="00AE48F4">
        <w:rPr>
          <w:rFonts w:eastAsia="TimesNewRomanPSMT"/>
        </w:rPr>
        <w:t>.</w:t>
      </w:r>
    </w:p>
    <w:p w14:paraId="6F6B8F35" w14:textId="1629FA17" w:rsidR="00D34E0E" w:rsidRPr="00AE48F4" w:rsidRDefault="003301FF" w:rsidP="00441100">
      <w:pPr>
        <w:numPr>
          <w:ilvl w:val="0"/>
          <w:numId w:val="15"/>
        </w:numPr>
        <w:tabs>
          <w:tab w:val="clear" w:pos="397"/>
          <w:tab w:val="num" w:pos="284"/>
          <w:tab w:val="left" w:pos="426"/>
        </w:tabs>
        <w:spacing w:line="276" w:lineRule="auto"/>
        <w:ind w:left="284" w:hanging="284"/>
        <w:jc w:val="both"/>
      </w:pPr>
      <w:r w:rsidRPr="00AE48F4">
        <w:rPr>
          <w:rFonts w:eastAsia="TimesNewRomanPSMT"/>
        </w:rPr>
        <w:t>Po upływie ustalonego terminu płatności naliczane będą odsetki ustawowe za opóźnienie</w:t>
      </w:r>
      <w:r w:rsidR="002021D6" w:rsidRPr="00AE48F4">
        <w:rPr>
          <w:rFonts w:eastAsia="TimesNewRomanPSMT"/>
        </w:rPr>
        <w:t xml:space="preserve"> w transakcjach handlowych</w:t>
      </w:r>
      <w:r w:rsidRPr="00AE48F4">
        <w:rPr>
          <w:rFonts w:eastAsia="TimesNewRomanPSMT"/>
        </w:rPr>
        <w:t>.</w:t>
      </w:r>
    </w:p>
    <w:p w14:paraId="0C61DB8B" w14:textId="77777777" w:rsidR="00D34E0E" w:rsidRPr="00AE48F4" w:rsidRDefault="003301FF" w:rsidP="00441100">
      <w:pPr>
        <w:numPr>
          <w:ilvl w:val="0"/>
          <w:numId w:val="15"/>
        </w:numPr>
        <w:tabs>
          <w:tab w:val="clear" w:pos="397"/>
          <w:tab w:val="num" w:pos="284"/>
          <w:tab w:val="left" w:pos="426"/>
        </w:tabs>
        <w:spacing w:line="276" w:lineRule="auto"/>
        <w:ind w:left="284" w:hanging="284"/>
        <w:jc w:val="both"/>
      </w:pPr>
      <w:r>
        <w:rPr>
          <w:rFonts w:eastAsia="TimesNewRomanPSMT"/>
          <w:kern w:val="2"/>
          <w:lang w:eastAsia="zh-CN" w:bidi="hi-IN"/>
        </w:rPr>
        <w:t xml:space="preserve">Wykonawca obowiązany jest dokonywać we własnym zakresie i na własny koszt konserwacji przedmiotu </w:t>
      </w:r>
      <w:r w:rsidRPr="00AE48F4">
        <w:rPr>
          <w:rFonts w:eastAsia="TimesNewRomanPSMT"/>
          <w:kern w:val="2"/>
          <w:lang w:eastAsia="zh-CN" w:bidi="hi-IN"/>
        </w:rPr>
        <w:t xml:space="preserve">najmu oraz remontów bieżących bez prawa do zwrotu nakładów, także po zakończeniu umowy. </w:t>
      </w:r>
    </w:p>
    <w:p w14:paraId="21301D91" w14:textId="45AFE78E" w:rsidR="00D34E0E" w:rsidRPr="00AE48F4" w:rsidRDefault="003301FF" w:rsidP="00441100">
      <w:pPr>
        <w:numPr>
          <w:ilvl w:val="0"/>
          <w:numId w:val="15"/>
        </w:numPr>
        <w:tabs>
          <w:tab w:val="clear" w:pos="397"/>
          <w:tab w:val="num" w:pos="284"/>
          <w:tab w:val="left" w:pos="426"/>
        </w:tabs>
        <w:spacing w:line="276" w:lineRule="auto"/>
        <w:ind w:left="284" w:hanging="284"/>
        <w:jc w:val="both"/>
      </w:pPr>
      <w:r w:rsidRPr="00AE48F4">
        <w:rPr>
          <w:rFonts w:eastAsia="TimesNewRomanPSMT"/>
          <w:kern w:val="2"/>
          <w:lang w:eastAsia="zh-CN" w:bidi="hi-IN"/>
        </w:rPr>
        <w:t>Wykonawca obowiązany jest każdorazowo uzyskać pisemną zgodę Zamawiającego na przeprowadzane remonty czy przebudowy pomieszczeń.</w:t>
      </w:r>
    </w:p>
    <w:p w14:paraId="4DEB14BF" w14:textId="23CA0351" w:rsidR="00D34E0E" w:rsidRPr="00AE48F4" w:rsidRDefault="003301FF" w:rsidP="00441100">
      <w:pPr>
        <w:numPr>
          <w:ilvl w:val="0"/>
          <w:numId w:val="15"/>
        </w:numPr>
        <w:tabs>
          <w:tab w:val="clear" w:pos="397"/>
          <w:tab w:val="num" w:pos="284"/>
          <w:tab w:val="left" w:pos="426"/>
        </w:tabs>
        <w:spacing w:line="276" w:lineRule="auto"/>
        <w:ind w:left="284" w:hanging="284"/>
        <w:jc w:val="both"/>
      </w:pPr>
      <w:r w:rsidRPr="00AE48F4">
        <w:rPr>
          <w:rFonts w:eastAsia="TimesNewRomanPSMT"/>
          <w:kern w:val="2"/>
          <w:lang w:eastAsia="zh-CN" w:bidi="hi-IN"/>
        </w:rPr>
        <w:t>Wykonawca nie ma prawa oddawania przedmiotu najmu w podnajem</w:t>
      </w:r>
      <w:r w:rsidR="00D84995" w:rsidRPr="00AE48F4">
        <w:rPr>
          <w:rFonts w:eastAsia="TimesNewRomanPSMT"/>
          <w:kern w:val="2"/>
          <w:lang w:eastAsia="zh-CN" w:bidi="hi-IN"/>
        </w:rPr>
        <w:t xml:space="preserve">, dzierżawę lub do bezpłatnego używania </w:t>
      </w:r>
      <w:r w:rsidRPr="00AE48F4">
        <w:rPr>
          <w:rFonts w:eastAsia="TimesNewRomanPSMT"/>
          <w:kern w:val="2"/>
          <w:lang w:eastAsia="zh-CN" w:bidi="hi-IN"/>
        </w:rPr>
        <w:t xml:space="preserve">osobom trzecim bez uzyskania </w:t>
      </w:r>
      <w:r w:rsidR="00D84995" w:rsidRPr="00AE48F4">
        <w:rPr>
          <w:rFonts w:eastAsia="TimesNewRomanPSMT"/>
          <w:kern w:val="2"/>
          <w:lang w:eastAsia="zh-CN" w:bidi="hi-IN"/>
        </w:rPr>
        <w:t>uprzedniej</w:t>
      </w:r>
      <w:r w:rsidRPr="00AE48F4">
        <w:rPr>
          <w:rFonts w:eastAsia="TimesNewRomanPSMT"/>
          <w:kern w:val="2"/>
          <w:lang w:eastAsia="zh-CN" w:bidi="hi-IN"/>
        </w:rPr>
        <w:t xml:space="preserve"> zgody Zamawiającego</w:t>
      </w:r>
      <w:r w:rsidR="00D84995" w:rsidRPr="00AE48F4">
        <w:rPr>
          <w:rFonts w:eastAsia="TimesNewRomanPSMT"/>
          <w:kern w:val="2"/>
          <w:lang w:eastAsia="zh-CN" w:bidi="hi-IN"/>
        </w:rPr>
        <w:t xml:space="preserve"> wyrażonej na piśmie pod rygorem nieważności</w:t>
      </w:r>
      <w:r w:rsidRPr="00AE48F4">
        <w:rPr>
          <w:rFonts w:eastAsia="TimesNewRomanPSMT"/>
          <w:kern w:val="2"/>
          <w:lang w:eastAsia="zh-CN" w:bidi="hi-IN"/>
        </w:rPr>
        <w:t>.</w:t>
      </w:r>
    </w:p>
    <w:p w14:paraId="4E87D1C1" w14:textId="77777777" w:rsidR="00D34E0E" w:rsidRPr="00AE48F4" w:rsidRDefault="003301FF" w:rsidP="00441100">
      <w:pPr>
        <w:numPr>
          <w:ilvl w:val="0"/>
          <w:numId w:val="15"/>
        </w:numPr>
        <w:tabs>
          <w:tab w:val="clear" w:pos="397"/>
          <w:tab w:val="num" w:pos="284"/>
          <w:tab w:val="left" w:pos="426"/>
        </w:tabs>
        <w:spacing w:line="276" w:lineRule="auto"/>
        <w:ind w:left="284" w:hanging="284"/>
        <w:jc w:val="both"/>
      </w:pPr>
      <w:r w:rsidRPr="00AE48F4">
        <w:rPr>
          <w:rFonts w:eastAsia="TimesNewRomanPSMT"/>
          <w:kern w:val="2"/>
          <w:lang w:eastAsia="zh-CN" w:bidi="hi-IN"/>
        </w:rPr>
        <w:t xml:space="preserve">Wykonawca zobowiązany jest do zwrotnego przekazania Zamawiającemu przedmiotu najmu najpóźniej w dniu zakończenia umowy za protokołem zdawczo-odbiorczym. </w:t>
      </w:r>
      <w:r w:rsidRPr="00AE48F4">
        <w:rPr>
          <w:rFonts w:eastAsia="TimesNewRomanPSMT"/>
          <w:kern w:val="2"/>
          <w:lang w:eastAsia="zh-CN" w:bidi="hi-IN"/>
        </w:rPr>
        <w:lastRenderedPageBreak/>
        <w:t>Przekazanie winno się odbyć w sposób nie zakłócający procesu świadczenia przedmiotu zamówienia.</w:t>
      </w:r>
    </w:p>
    <w:p w14:paraId="4B86C84E" w14:textId="77777777" w:rsidR="00D34E0E" w:rsidRPr="00AE48F4" w:rsidRDefault="003301FF" w:rsidP="00441100">
      <w:pPr>
        <w:numPr>
          <w:ilvl w:val="0"/>
          <w:numId w:val="15"/>
        </w:numPr>
        <w:tabs>
          <w:tab w:val="clear" w:pos="397"/>
          <w:tab w:val="num" w:pos="284"/>
          <w:tab w:val="left" w:pos="426"/>
        </w:tabs>
        <w:spacing w:line="276" w:lineRule="auto"/>
        <w:ind w:left="284" w:hanging="284"/>
        <w:jc w:val="both"/>
      </w:pPr>
      <w:r w:rsidRPr="00AE48F4">
        <w:rPr>
          <w:rFonts w:eastAsia="TimesNewRomanPSMT"/>
          <w:kern w:val="2"/>
          <w:lang w:eastAsia="zh-CN" w:bidi="hi-IN"/>
        </w:rPr>
        <w:t>Wykonawca zobowiązuje się do ponoszenia opłat związanych z umową, w tym kar umownych z tytułu bezumownego korzystania z przedmiotu najmu po zakończeniu umowy.</w:t>
      </w:r>
    </w:p>
    <w:p w14:paraId="26AEA428" w14:textId="77777777" w:rsidR="00D34E0E" w:rsidRPr="00AE48F4" w:rsidRDefault="00D34E0E" w:rsidP="00991F88">
      <w:pPr>
        <w:spacing w:line="276" w:lineRule="auto"/>
        <w:jc w:val="both"/>
      </w:pPr>
    </w:p>
    <w:p w14:paraId="14DC5811" w14:textId="5A604C79" w:rsidR="00D34E0E" w:rsidRPr="00AE48F4" w:rsidRDefault="003301FF" w:rsidP="00991F88">
      <w:pPr>
        <w:spacing w:line="276" w:lineRule="auto"/>
        <w:jc w:val="center"/>
      </w:pPr>
      <w:r w:rsidRPr="00AE48F4">
        <w:t xml:space="preserve">§ 11  </w:t>
      </w:r>
      <w:r w:rsidR="003F0C01" w:rsidRPr="00AE48F4">
        <w:t>Obowiązki</w:t>
      </w:r>
      <w:r w:rsidRPr="00AE48F4">
        <w:t xml:space="preserve"> Wykonawcy</w:t>
      </w:r>
    </w:p>
    <w:p w14:paraId="76FF0455" w14:textId="47C6CD08" w:rsidR="00D34E0E" w:rsidRPr="00AE48F4" w:rsidRDefault="003301FF" w:rsidP="00991F88">
      <w:pPr>
        <w:numPr>
          <w:ilvl w:val="0"/>
          <w:numId w:val="17"/>
        </w:numPr>
        <w:spacing w:line="276" w:lineRule="auto"/>
        <w:ind w:left="284" w:hanging="284"/>
        <w:jc w:val="both"/>
      </w:pPr>
      <w:r>
        <w:rPr>
          <w:rFonts w:eastAsia="TimesNewRomanPSMT"/>
          <w:kern w:val="2"/>
          <w:lang w:eastAsia="zh-CN" w:bidi="hi-IN"/>
        </w:rPr>
        <w:t>Wykonawca</w:t>
      </w:r>
      <w:r>
        <w:rPr>
          <w:rFonts w:eastAsia="TimesNewRomanPSMT"/>
        </w:rPr>
        <w:t xml:space="preserve"> </w:t>
      </w:r>
      <w:r w:rsidRPr="00AE48F4">
        <w:rPr>
          <w:rFonts w:eastAsia="TimesNewRomanPSMT"/>
        </w:rPr>
        <w:t>zobowiązuje się użytkować przedmiot najmu z należytą starannością zgodnie z ich przeznaczeniem i zasadami eksploatacji.</w:t>
      </w:r>
    </w:p>
    <w:p w14:paraId="5E4A1AEF" w14:textId="77777777" w:rsidR="003F0C01" w:rsidRPr="00AE48F4" w:rsidRDefault="003F0C01" w:rsidP="00991F88">
      <w:pPr>
        <w:numPr>
          <w:ilvl w:val="0"/>
          <w:numId w:val="17"/>
        </w:numPr>
        <w:spacing w:line="276" w:lineRule="auto"/>
        <w:ind w:left="284" w:hanging="284"/>
        <w:jc w:val="both"/>
      </w:pPr>
      <w:r w:rsidRPr="00AE48F4">
        <w:t>Wykonawca ponosi odpowiedzialność za szkody powstałe w związku z wykonaniem umowy.</w:t>
      </w:r>
    </w:p>
    <w:p w14:paraId="52E18233" w14:textId="48025B9E" w:rsidR="003F0C01" w:rsidRPr="00AE48F4" w:rsidRDefault="003F0C01" w:rsidP="00991F88">
      <w:pPr>
        <w:numPr>
          <w:ilvl w:val="0"/>
          <w:numId w:val="17"/>
        </w:numPr>
        <w:spacing w:line="276" w:lineRule="auto"/>
        <w:ind w:left="284" w:hanging="284"/>
        <w:jc w:val="both"/>
      </w:pPr>
      <w:r w:rsidRPr="00AE48F4">
        <w:t>Wykonawca ponosi odpowiedzialność materialną za braki w mieniu przekazanym przez Zamawiającego powstałe w czasie trwania umowy.</w:t>
      </w:r>
    </w:p>
    <w:p w14:paraId="7210CD8E" w14:textId="77777777" w:rsidR="00D34E0E" w:rsidRDefault="00D34E0E" w:rsidP="00991F88">
      <w:pPr>
        <w:spacing w:line="276" w:lineRule="auto"/>
        <w:jc w:val="center"/>
      </w:pPr>
    </w:p>
    <w:p w14:paraId="09AAA43F" w14:textId="77777777" w:rsidR="00D34E0E" w:rsidRDefault="003301FF" w:rsidP="00991F88">
      <w:pPr>
        <w:spacing w:line="276" w:lineRule="auto"/>
        <w:jc w:val="center"/>
      </w:pPr>
      <w:r>
        <w:t>§ 12 Ubezpieczenie odpowiedzialności cywilnej</w:t>
      </w:r>
    </w:p>
    <w:p w14:paraId="726BA87A" w14:textId="77777777" w:rsidR="00D34E0E" w:rsidRDefault="003301FF" w:rsidP="00991F88">
      <w:pPr>
        <w:numPr>
          <w:ilvl w:val="0"/>
          <w:numId w:val="18"/>
        </w:numPr>
        <w:spacing w:line="276" w:lineRule="auto"/>
        <w:ind w:left="284" w:hanging="284"/>
        <w:jc w:val="both"/>
      </w:pPr>
      <w:r>
        <w:t>Wykonawca jest zobowiązany zawrzeć i utrzymywać w mocy w okresie obowiązywania umowy, umowę ubezpieczenia odpowiedzialności cywilnej obejmującej ściśle zakres prowadzonej działalności Wykonawcy, zgodny z przedmiotem niniejszej umowy na sumę gwarancyjną minimum 300 000,00 zł na jedno i wszystkie zdarzenia (ryzyka) ze szczególnym uwzględnieniem odpowiedzialności kontraktowej.</w:t>
      </w:r>
    </w:p>
    <w:p w14:paraId="272B34E0" w14:textId="77777777" w:rsidR="00D34E0E" w:rsidRDefault="003301FF" w:rsidP="00991F88">
      <w:pPr>
        <w:numPr>
          <w:ilvl w:val="0"/>
          <w:numId w:val="18"/>
        </w:numPr>
        <w:spacing w:line="276" w:lineRule="auto"/>
        <w:ind w:left="284" w:hanging="284"/>
        <w:jc w:val="both"/>
      </w:pPr>
      <w:r>
        <w:t>Umowa ubezpieczenia odpowiedzialności cywilnej ma obejmować szkody powstałe w okresie ubezpieczenia.</w:t>
      </w:r>
    </w:p>
    <w:p w14:paraId="3F984639" w14:textId="77777777" w:rsidR="00D34E0E" w:rsidRDefault="003301FF" w:rsidP="00991F88">
      <w:pPr>
        <w:numPr>
          <w:ilvl w:val="0"/>
          <w:numId w:val="18"/>
        </w:numPr>
        <w:spacing w:line="276" w:lineRule="auto"/>
        <w:ind w:left="284" w:hanging="284"/>
        <w:jc w:val="both"/>
      </w:pPr>
      <w:r>
        <w:t>W czasie obowiązywania niniejszej umowy Wykonawca jest zobowiązany najpóźniej w ostatnim dniu obowiązywania umowy ubezpieczenia przedstawić nową polisę lub dokument potwierdzający zawarcie umowy ubezpieczenia oraz najpóźniej w dniu upływu terminu płatności, dowód opłacenia składki ubezpieczeniowej jeżeli jest ona płatna w ratach.</w:t>
      </w:r>
    </w:p>
    <w:p w14:paraId="4FCAD22C" w14:textId="77777777" w:rsidR="00D34E0E" w:rsidRDefault="00D34E0E" w:rsidP="00991F88">
      <w:pPr>
        <w:spacing w:line="276" w:lineRule="auto"/>
        <w:ind w:left="284" w:hanging="284"/>
        <w:jc w:val="both"/>
      </w:pPr>
    </w:p>
    <w:p w14:paraId="32EDB72E" w14:textId="77777777" w:rsidR="00D34E0E" w:rsidRDefault="003301FF" w:rsidP="00BB4F75">
      <w:pPr>
        <w:spacing w:line="276" w:lineRule="auto"/>
        <w:jc w:val="center"/>
      </w:pPr>
      <w:r>
        <w:t>§ 13 Wynagrodzenie wykonawcy</w:t>
      </w:r>
    </w:p>
    <w:p w14:paraId="62872752" w14:textId="717264C2" w:rsidR="00D34E0E" w:rsidRPr="00974F72" w:rsidRDefault="003301FF" w:rsidP="00991F88">
      <w:pPr>
        <w:numPr>
          <w:ilvl w:val="0"/>
          <w:numId w:val="19"/>
        </w:numPr>
        <w:spacing w:line="276" w:lineRule="auto"/>
        <w:ind w:left="284" w:hanging="284"/>
        <w:jc w:val="both"/>
      </w:pPr>
      <w:r>
        <w:t>Wyk</w:t>
      </w:r>
      <w:r w:rsidRPr="00974F72">
        <w:t>onawcy</w:t>
      </w:r>
      <w:r w:rsidR="00C57C27" w:rsidRPr="00974F72">
        <w:t xml:space="preserve"> </w:t>
      </w:r>
      <w:r w:rsidRPr="00974F72">
        <w:t>należy się wynagrodzenie w wysokości zgodnej z cenami podanymi w</w:t>
      </w:r>
      <w:r w:rsidR="00AB7FAE" w:rsidRPr="00974F72">
        <w:t> </w:t>
      </w:r>
      <w:r w:rsidRPr="00974F72">
        <w:t>ofercie, tj. ………………….. brutto</w:t>
      </w:r>
      <w:r w:rsidRPr="00974F72">
        <w:rPr>
          <w:rFonts w:eastAsia="TimesNewRomanPSMT"/>
        </w:rPr>
        <w:t xml:space="preserve"> w tym śniadanie</w:t>
      </w:r>
      <w:r w:rsidR="00C57C27" w:rsidRPr="00974F72">
        <w:rPr>
          <w:rFonts w:eastAsia="TimesNewRomanPSMT"/>
        </w:rPr>
        <w:t xml:space="preserve"> i</w:t>
      </w:r>
      <w:r w:rsidRPr="00974F72">
        <w:rPr>
          <w:rFonts w:eastAsia="TimesNewRomanPSMT"/>
        </w:rPr>
        <w:t xml:space="preserve"> II śniadanie – …..... zł, obiad</w:t>
      </w:r>
      <w:r w:rsidR="00C57C27" w:rsidRPr="00974F72">
        <w:rPr>
          <w:rFonts w:eastAsia="TimesNewRomanPSMT"/>
        </w:rPr>
        <w:t xml:space="preserve"> i</w:t>
      </w:r>
      <w:r w:rsidR="00AB7FAE" w:rsidRPr="00974F72">
        <w:rPr>
          <w:rFonts w:eastAsia="TimesNewRomanPSMT"/>
        </w:rPr>
        <w:t> </w:t>
      </w:r>
      <w:r w:rsidRPr="00974F72">
        <w:rPr>
          <w:rFonts w:eastAsia="TimesNewRomanPSMT"/>
        </w:rPr>
        <w:t>podwieczorek – …..... zł, kolacja</w:t>
      </w:r>
      <w:r w:rsidR="00C57C27" w:rsidRPr="00974F72">
        <w:rPr>
          <w:rFonts w:eastAsia="TimesNewRomanPSMT"/>
        </w:rPr>
        <w:t xml:space="preserve"> i</w:t>
      </w:r>
      <w:r w:rsidRPr="00974F72">
        <w:rPr>
          <w:rFonts w:eastAsia="TimesNewRomanPSMT"/>
        </w:rPr>
        <w:t xml:space="preserve"> posiłek nocny – …..... zł</w:t>
      </w:r>
      <w:r w:rsidRPr="00974F72">
        <w:t>.</w:t>
      </w:r>
    </w:p>
    <w:p w14:paraId="6BE86214" w14:textId="01DF53B8" w:rsidR="00D34E0E" w:rsidRPr="00974F72" w:rsidRDefault="003301FF" w:rsidP="00991F88">
      <w:pPr>
        <w:numPr>
          <w:ilvl w:val="0"/>
          <w:numId w:val="19"/>
        </w:numPr>
        <w:spacing w:line="276" w:lineRule="auto"/>
        <w:ind w:left="284" w:hanging="284"/>
        <w:jc w:val="both"/>
      </w:pPr>
      <w:r w:rsidRPr="00974F72">
        <w:t xml:space="preserve">Wykonawcy należy się wynagrodzenie za każdy pojemnik, zgodnie z cenami zaproponowanymi w ofercie, </w:t>
      </w:r>
      <w:proofErr w:type="spellStart"/>
      <w:r w:rsidRPr="00974F72">
        <w:t>tj</w:t>
      </w:r>
      <w:proofErr w:type="spellEnd"/>
      <w:r w:rsidRPr="00974F72">
        <w:t xml:space="preserve"> …. zł brutto.</w:t>
      </w:r>
      <w:r w:rsidR="00182C91" w:rsidRPr="00974F72">
        <w:t xml:space="preserve"> </w:t>
      </w:r>
    </w:p>
    <w:p w14:paraId="4D079738" w14:textId="77777777" w:rsidR="00D34E0E" w:rsidRPr="00974F72" w:rsidRDefault="003301FF" w:rsidP="00991F88">
      <w:pPr>
        <w:numPr>
          <w:ilvl w:val="0"/>
          <w:numId w:val="19"/>
        </w:numPr>
        <w:spacing w:line="276" w:lineRule="auto"/>
        <w:ind w:left="284" w:hanging="284"/>
        <w:jc w:val="both"/>
      </w:pPr>
      <w:r w:rsidRPr="00974F72">
        <w:t>Wykonawcy należy się wynagrodzenie tylko za posiłki zgodnie z niniejszą umową, w ilości wynikającej z zapotrzebowania żywnościowego Zamawiającego. Podstawą do ustalenia wynagrodzenia Zamawiającego będą ceny poszczególnych posiłków, podane przez Wykonawcę w ofercie.</w:t>
      </w:r>
    </w:p>
    <w:p w14:paraId="37412639" w14:textId="6EC9780F" w:rsidR="00D34E0E" w:rsidRPr="00974F72" w:rsidRDefault="003301FF" w:rsidP="00991F88">
      <w:pPr>
        <w:numPr>
          <w:ilvl w:val="0"/>
          <w:numId w:val="19"/>
        </w:numPr>
        <w:spacing w:line="276" w:lineRule="auto"/>
        <w:ind w:left="284" w:hanging="284"/>
        <w:jc w:val="both"/>
      </w:pPr>
      <w:r w:rsidRPr="00974F72">
        <w:t>Rozliczenie wynagrodzenia w cyklach miesięcznych na podstawie faktur wystawionych przez Wykonawcę. Termin płatności każdej z faktur wynosi 21 dni od dnia doręczenia Zamawiającemu</w:t>
      </w:r>
      <w:r w:rsidR="00665E2B" w:rsidRPr="00974F72">
        <w:t xml:space="preserve"> prawidłowo wystawionej</w:t>
      </w:r>
      <w:r w:rsidRPr="00974F72">
        <w:t xml:space="preserve"> faktury wraz ze </w:t>
      </w:r>
      <w:r w:rsidRPr="00974F72">
        <w:rPr>
          <w:rFonts w:eastAsia="TimesNewRomanPSMT"/>
        </w:rPr>
        <w:t>zleceniami na posiłki wystawione przez osobę upoważnioną przez Zamawiającego</w:t>
      </w:r>
      <w:r w:rsidRPr="00974F72">
        <w:t xml:space="preserve">. </w:t>
      </w:r>
    </w:p>
    <w:p w14:paraId="59641B3E" w14:textId="77777777" w:rsidR="00D34E0E" w:rsidRPr="00974F72" w:rsidRDefault="003301FF" w:rsidP="00991F88">
      <w:pPr>
        <w:numPr>
          <w:ilvl w:val="0"/>
          <w:numId w:val="19"/>
        </w:numPr>
        <w:spacing w:line="276" w:lineRule="auto"/>
        <w:ind w:left="284" w:hanging="284"/>
        <w:jc w:val="both"/>
      </w:pPr>
      <w:r w:rsidRPr="00974F72">
        <w:t xml:space="preserve">Zamawiający odmawia zapłaty w razie stwierdzenia niezgodności między kwotą na fakturze i dokumentami uzasadniającymi wysokość wynagrodzenia, o których mowa w § 8 ust. 3 niniejszej umowy. W takim przypadku, Zamawiający przekazuje Wykonawcy uzasadnienie </w:t>
      </w:r>
      <w:r w:rsidRPr="00974F72">
        <w:lastRenderedPageBreak/>
        <w:t>odmowy w formie pisemnej, zawierające wskazanie niezgodności.</w:t>
      </w:r>
    </w:p>
    <w:p w14:paraId="7075FEC0" w14:textId="77777777" w:rsidR="00D34E0E" w:rsidRPr="00974F72" w:rsidRDefault="003301FF" w:rsidP="00991F88">
      <w:pPr>
        <w:numPr>
          <w:ilvl w:val="0"/>
          <w:numId w:val="19"/>
        </w:numPr>
        <w:spacing w:line="276" w:lineRule="auto"/>
        <w:ind w:left="284" w:hanging="284"/>
        <w:jc w:val="both"/>
      </w:pPr>
      <w:r w:rsidRPr="00974F72">
        <w:t>W sytuacji określonej w ust. poprzednim, termin płatności faktury rozpoczyna swój bieg po usunięciu niezgodności przez Wykonawcę.</w:t>
      </w:r>
    </w:p>
    <w:p w14:paraId="4CC7C4A4" w14:textId="0E33E264" w:rsidR="00B04F25" w:rsidRPr="00974F72" w:rsidRDefault="003301FF" w:rsidP="00991F88">
      <w:pPr>
        <w:numPr>
          <w:ilvl w:val="0"/>
          <w:numId w:val="19"/>
        </w:numPr>
        <w:spacing w:line="276" w:lineRule="auto"/>
        <w:ind w:left="284" w:hanging="284"/>
        <w:jc w:val="both"/>
      </w:pPr>
      <w:r w:rsidRPr="00974F72">
        <w:t>Zamawiający</w:t>
      </w:r>
      <w:r w:rsidR="00DE56C7" w:rsidRPr="00974F72">
        <w:t xml:space="preserve"> nie wyraża zgody na cesję wierzytelności wynikających z przedmiotowej umowy bez uzyskania uprzedniej zgody Zamawiającego wyrażonej na piśmie pod rygorem nieważności</w:t>
      </w:r>
      <w:r w:rsidRPr="00974F72">
        <w:t>.</w:t>
      </w:r>
    </w:p>
    <w:p w14:paraId="144E296D" w14:textId="7780C767" w:rsidR="00D34E0E" w:rsidRPr="00974F72" w:rsidRDefault="003301FF" w:rsidP="00991F88">
      <w:pPr>
        <w:numPr>
          <w:ilvl w:val="0"/>
          <w:numId w:val="19"/>
        </w:numPr>
        <w:spacing w:line="276" w:lineRule="auto"/>
        <w:ind w:left="284" w:hanging="284"/>
        <w:jc w:val="both"/>
      </w:pPr>
      <w:r w:rsidRPr="00974F72">
        <w:rPr>
          <w:rFonts w:eastAsia="TimesNewRomanPSMT"/>
          <w:kern w:val="2"/>
          <w:lang w:eastAsia="zh-CN" w:bidi="hi-IN"/>
        </w:rPr>
        <w:t>Wykonawca wyraża zgodę na potrącenie przez Zamawiającego wszelkich należnych mu należności, w szczególności: czynszu najmu, opłat za media, kar umownych z należnego wynagrodzenia wynikającego z niniejszej umowy.</w:t>
      </w:r>
    </w:p>
    <w:p w14:paraId="1598030E" w14:textId="77777777" w:rsidR="00D34E0E" w:rsidRDefault="00D34E0E">
      <w:pPr>
        <w:jc w:val="both"/>
      </w:pPr>
    </w:p>
    <w:p w14:paraId="03B9FC5E" w14:textId="77777777" w:rsidR="00D34E0E" w:rsidRDefault="003301FF" w:rsidP="00BB4F75">
      <w:pPr>
        <w:spacing w:line="276" w:lineRule="auto"/>
        <w:jc w:val="center"/>
      </w:pPr>
      <w:r>
        <w:t>§ 14 Forma zapłaty wynagrodzenia</w:t>
      </w:r>
    </w:p>
    <w:p w14:paraId="1113522E" w14:textId="77777777" w:rsidR="00D34E0E" w:rsidRDefault="003301FF" w:rsidP="00BB4F75">
      <w:pPr>
        <w:spacing w:line="276" w:lineRule="auto"/>
        <w:jc w:val="both"/>
      </w:pPr>
      <w:r>
        <w:t>Zapłata wynagrodzenia następować będzie w wysokości określonej w prawidłowo wystawionej fakturze, przelewem na konto bankowe Wykonawcy.</w:t>
      </w:r>
    </w:p>
    <w:p w14:paraId="2D4472BF" w14:textId="77777777" w:rsidR="00D34E0E" w:rsidRDefault="00D34E0E" w:rsidP="00BB4F75">
      <w:pPr>
        <w:spacing w:line="276" w:lineRule="auto"/>
        <w:jc w:val="both"/>
      </w:pPr>
    </w:p>
    <w:p w14:paraId="35F2E087" w14:textId="1B624F0E" w:rsidR="00D34E0E" w:rsidRPr="00534054" w:rsidRDefault="003301FF" w:rsidP="00BB4F75">
      <w:pPr>
        <w:spacing w:line="276" w:lineRule="auto"/>
        <w:jc w:val="center"/>
      </w:pPr>
      <w:r>
        <w:t xml:space="preserve">§ 15 Zmiana </w:t>
      </w:r>
      <w:r w:rsidRPr="00534054">
        <w:t>wysokości wynagrodzenia</w:t>
      </w:r>
      <w:r w:rsidR="00571006" w:rsidRPr="00534054">
        <w:t>. Waloryzacja</w:t>
      </w:r>
    </w:p>
    <w:p w14:paraId="419C7E66" w14:textId="77777777" w:rsidR="00D34E0E" w:rsidRPr="00534054" w:rsidRDefault="003301FF" w:rsidP="00BB4F75">
      <w:pPr>
        <w:numPr>
          <w:ilvl w:val="0"/>
          <w:numId w:val="20"/>
        </w:numPr>
        <w:tabs>
          <w:tab w:val="clear" w:pos="397"/>
          <w:tab w:val="num" w:pos="284"/>
        </w:tabs>
        <w:spacing w:line="276" w:lineRule="auto"/>
        <w:ind w:left="284" w:hanging="284"/>
        <w:jc w:val="both"/>
      </w:pPr>
      <w:r w:rsidRPr="00534054">
        <w:t>Cena jednostkowa usługi obejmuje wszystkie koszty wykonania usługi łącznie z kosztami utworzenia rezerwy posiłków i kosztami sporządzania posiłków wynikających z tradycji świąt Bożego Narodzenia i Wielkanocy.</w:t>
      </w:r>
    </w:p>
    <w:p w14:paraId="2BA9E35A" w14:textId="77777777" w:rsidR="00D34E0E" w:rsidRPr="00534054" w:rsidRDefault="003301FF" w:rsidP="00BB4F75">
      <w:pPr>
        <w:numPr>
          <w:ilvl w:val="0"/>
          <w:numId w:val="20"/>
        </w:numPr>
        <w:tabs>
          <w:tab w:val="clear" w:pos="397"/>
          <w:tab w:val="num" w:pos="284"/>
        </w:tabs>
        <w:spacing w:line="276" w:lineRule="auto"/>
        <w:ind w:left="284" w:hanging="284"/>
        <w:jc w:val="both"/>
      </w:pPr>
      <w:r w:rsidRPr="00534054">
        <w:t xml:space="preserve">Cena jednostkowa usługi zostaje ustalona na cały okres obowiązywania umowy. </w:t>
      </w:r>
    </w:p>
    <w:p w14:paraId="2F83B46F" w14:textId="7FF8D47D" w:rsidR="00D34E0E" w:rsidRPr="00534054" w:rsidRDefault="003301FF" w:rsidP="00BB4F75">
      <w:pPr>
        <w:numPr>
          <w:ilvl w:val="0"/>
          <w:numId w:val="20"/>
        </w:numPr>
        <w:tabs>
          <w:tab w:val="clear" w:pos="397"/>
          <w:tab w:val="num" w:pos="284"/>
        </w:tabs>
        <w:spacing w:line="276" w:lineRule="auto"/>
        <w:ind w:left="284" w:hanging="284"/>
        <w:jc w:val="both"/>
      </w:pPr>
      <w:r w:rsidRPr="00534054">
        <w:t>Stosowana stawka VAT uzależniona jest od obowiązujących przepisów i w związku z tym może ulec zmianie w przypadku zmiany obowiązujących przepisów.</w:t>
      </w:r>
    </w:p>
    <w:p w14:paraId="42819659" w14:textId="77777777" w:rsidR="00F23F81" w:rsidRPr="00534054" w:rsidRDefault="002233B7" w:rsidP="00F23F81">
      <w:pPr>
        <w:numPr>
          <w:ilvl w:val="0"/>
          <w:numId w:val="20"/>
        </w:numPr>
        <w:tabs>
          <w:tab w:val="clear" w:pos="397"/>
          <w:tab w:val="num" w:pos="284"/>
        </w:tabs>
        <w:spacing w:line="276" w:lineRule="auto"/>
        <w:ind w:left="284" w:hanging="284"/>
        <w:jc w:val="both"/>
      </w:pPr>
      <w:r w:rsidRPr="00534054">
        <w:t>Zamawiający zastrzega sobie prawo realizowania zamówień w ilościach uzależnionych od rzeczywistych potrzeb, tj. zakupu mniejszych ilości posiłków niż określona w formularzu cenowym (do 20%). Z tego tytułu nie przysługują Wykonawcy żadne roszczenia poza roszczeniem o zapłatę za dostarczone posiłki.</w:t>
      </w:r>
    </w:p>
    <w:p w14:paraId="0C61A72C" w14:textId="77777777" w:rsidR="00F23F81" w:rsidRPr="00534054" w:rsidRDefault="00F23F81" w:rsidP="00F23F81">
      <w:pPr>
        <w:numPr>
          <w:ilvl w:val="0"/>
          <w:numId w:val="20"/>
        </w:numPr>
        <w:tabs>
          <w:tab w:val="clear" w:pos="397"/>
          <w:tab w:val="num" w:pos="284"/>
        </w:tabs>
        <w:spacing w:line="276" w:lineRule="auto"/>
        <w:ind w:left="284" w:hanging="284"/>
        <w:jc w:val="both"/>
      </w:pPr>
      <w:r w:rsidRPr="00534054">
        <w:t>Zamawiający dopuszcza możliwość zmiany wynagrodzenia Wykonawcy, o którym mowa w § 13, w przypadku zmiany cen produktów wykorzystywanych do sporządzania posiłków. Przez zmianę ceny rozumie się wzrost ceny jednostkowej posiłku, względem ceny przyjętej w formularzu ofertowym Wykonawcy.</w:t>
      </w:r>
    </w:p>
    <w:p w14:paraId="7BA531C1" w14:textId="52AB301D" w:rsidR="00F23F81" w:rsidRPr="00534054" w:rsidRDefault="00F23F81" w:rsidP="00F23F81">
      <w:pPr>
        <w:numPr>
          <w:ilvl w:val="0"/>
          <w:numId w:val="20"/>
        </w:numPr>
        <w:tabs>
          <w:tab w:val="clear" w:pos="397"/>
          <w:tab w:val="num" w:pos="284"/>
        </w:tabs>
        <w:spacing w:line="276" w:lineRule="auto"/>
        <w:ind w:left="284" w:hanging="284"/>
        <w:jc w:val="both"/>
      </w:pPr>
      <w:r w:rsidRPr="00534054">
        <w:t>Zamawiający określa, że:</w:t>
      </w:r>
    </w:p>
    <w:p w14:paraId="0B72BF2A" w14:textId="3918BD3F" w:rsidR="00F23F81" w:rsidRPr="00534054" w:rsidRDefault="00F23F81" w:rsidP="00F23F81">
      <w:pPr>
        <w:pStyle w:val="Akapitzlist"/>
        <w:numPr>
          <w:ilvl w:val="0"/>
          <w:numId w:val="38"/>
        </w:numPr>
        <w:spacing w:line="276" w:lineRule="auto"/>
        <w:ind w:left="567" w:hanging="283"/>
        <w:jc w:val="both"/>
      </w:pPr>
      <w:r w:rsidRPr="00534054">
        <w:t>wynagrodzenie będzie podlegało waloryzacji, gdy wartość zmiany cen produktów przekroczy 10 % w stosunku do cen przyjętych przez Wykonawcę w formularzu ofertowym,</w:t>
      </w:r>
    </w:p>
    <w:p w14:paraId="4C1C6016" w14:textId="0D95A16C" w:rsidR="00F23F81" w:rsidRPr="00534054" w:rsidRDefault="00F23F81" w:rsidP="00F23F81">
      <w:pPr>
        <w:pStyle w:val="Akapitzlist"/>
        <w:numPr>
          <w:ilvl w:val="0"/>
          <w:numId w:val="38"/>
        </w:numPr>
        <w:spacing w:line="276" w:lineRule="auto"/>
        <w:ind w:left="567" w:hanging="283"/>
        <w:jc w:val="both"/>
      </w:pPr>
      <w:r w:rsidRPr="00534054">
        <w:t>waloryzacja będzie odbywać się w oparciu o wskaźnik wzrostu cen towarów, publikowany przez prezesa Głównego Urzędu Statystycznego, ustalony w stosunku do kwartału, w którym Wykonawca złożył formularz ofertowy; poziom zmiany będzie stanowił różnicę cen ogłoszonych w komunikacie prezesa Głównego Urzędu Statystycznego z miesiąca, za który wnioskowana jest zmiana, oraz cen wynikających z komunikatu za miesiąc, w którym został złożony formularz ofertowy Wykonawcy,</w:t>
      </w:r>
    </w:p>
    <w:p w14:paraId="779EFDD0" w14:textId="2D0F5FB1" w:rsidR="00F23F81" w:rsidRPr="00534054" w:rsidRDefault="00F23F81" w:rsidP="00F23F81">
      <w:pPr>
        <w:pStyle w:val="Akapitzlist"/>
        <w:numPr>
          <w:ilvl w:val="0"/>
          <w:numId w:val="38"/>
        </w:numPr>
        <w:spacing w:line="276" w:lineRule="auto"/>
        <w:ind w:left="567" w:hanging="283"/>
        <w:jc w:val="both"/>
      </w:pPr>
      <w:r w:rsidRPr="00534054">
        <w:t xml:space="preserve">określenie wpływu zmiany cen na koszt realizacji zamówienia nastąpi na podstawie wniosku Wykonawcy i załączonych do niego dokumentów potwierdzających w szczególności faktyczne wykorzystanie określonych produktów do sporządzania posiłków oraz różnicę cen, o której mowa powyżej; zmiana wynagrodzenia wymaga zawarcia </w:t>
      </w:r>
      <w:r w:rsidRPr="00534054">
        <w:lastRenderedPageBreak/>
        <w:t>aneksu do umowy,</w:t>
      </w:r>
    </w:p>
    <w:p w14:paraId="297BFBE4" w14:textId="282BE3F2" w:rsidR="00F23F81" w:rsidRPr="00534054" w:rsidRDefault="00F23F81" w:rsidP="00F23F81">
      <w:pPr>
        <w:pStyle w:val="Akapitzlist"/>
        <w:numPr>
          <w:ilvl w:val="0"/>
          <w:numId w:val="38"/>
        </w:numPr>
        <w:spacing w:line="276" w:lineRule="auto"/>
        <w:ind w:left="567" w:hanging="283"/>
        <w:jc w:val="both"/>
      </w:pPr>
      <w:r w:rsidRPr="00534054">
        <w:t>wynagrodzenie będzie podlegało waloryzacji maksymalnie do 20 % wynagrodzenia, o</w:t>
      </w:r>
      <w:r w:rsidR="00CD6890" w:rsidRPr="00534054">
        <w:t> </w:t>
      </w:r>
      <w:r w:rsidRPr="00534054">
        <w:t xml:space="preserve">którym mowa w § </w:t>
      </w:r>
      <w:r w:rsidR="00CD6890" w:rsidRPr="00534054">
        <w:t>13</w:t>
      </w:r>
      <w:r w:rsidRPr="00534054">
        <w:t xml:space="preserve"> umowy; od chwili osiągnięcia tego limitu, postanowień umownych w zakresie waloryzacji nie stosuje się.</w:t>
      </w:r>
    </w:p>
    <w:p w14:paraId="4E581EAA" w14:textId="03247475" w:rsidR="00F23F81" w:rsidRPr="00534054" w:rsidRDefault="00F23F81" w:rsidP="00F23F81">
      <w:pPr>
        <w:numPr>
          <w:ilvl w:val="0"/>
          <w:numId w:val="20"/>
        </w:numPr>
        <w:tabs>
          <w:tab w:val="clear" w:pos="397"/>
        </w:tabs>
        <w:spacing w:line="276" w:lineRule="auto"/>
        <w:ind w:left="284" w:hanging="284"/>
        <w:jc w:val="both"/>
      </w:pPr>
      <w:r w:rsidRPr="00534054">
        <w:t>Zmiana wysokości wynagrodzenia opisana w niniejszym paragrafie następuje w przypadku ziszczenia się powyższych warunków i może następować co kwartał poczynając od siódmego miesiąca obowiązywania umowy.</w:t>
      </w:r>
    </w:p>
    <w:p w14:paraId="6AADDDC3" w14:textId="77777777" w:rsidR="00D34E0E" w:rsidRPr="00534054" w:rsidRDefault="00D34E0E" w:rsidP="00BB4F75">
      <w:pPr>
        <w:spacing w:line="276" w:lineRule="auto"/>
        <w:jc w:val="both"/>
      </w:pPr>
    </w:p>
    <w:p w14:paraId="2B218112" w14:textId="77777777" w:rsidR="00D34E0E" w:rsidRPr="00534054" w:rsidRDefault="003301FF" w:rsidP="00BB4F75">
      <w:pPr>
        <w:spacing w:line="276" w:lineRule="auto"/>
        <w:jc w:val="center"/>
      </w:pPr>
      <w:r w:rsidRPr="00534054">
        <w:t>§ 16 Kary umowne</w:t>
      </w:r>
    </w:p>
    <w:p w14:paraId="3F615359" w14:textId="56F0DA51" w:rsidR="00D34E0E" w:rsidRPr="00534054" w:rsidRDefault="003301FF" w:rsidP="00BB4F75">
      <w:pPr>
        <w:numPr>
          <w:ilvl w:val="0"/>
          <w:numId w:val="21"/>
        </w:numPr>
        <w:spacing w:line="276" w:lineRule="auto"/>
        <w:ind w:left="284" w:hanging="284"/>
        <w:jc w:val="both"/>
      </w:pPr>
      <w:r w:rsidRPr="00534054">
        <w:t xml:space="preserve">Zamawiający ma prawo </w:t>
      </w:r>
      <w:r w:rsidR="007E5DFB" w:rsidRPr="00534054">
        <w:t>żądać</w:t>
      </w:r>
      <w:r w:rsidRPr="00534054">
        <w:t xml:space="preserve"> od Wykonawcy</w:t>
      </w:r>
      <w:r w:rsidR="007E5DFB" w:rsidRPr="00534054">
        <w:t xml:space="preserve"> zapłaty</w:t>
      </w:r>
      <w:r w:rsidRPr="00534054">
        <w:t xml:space="preserve"> kary umowne</w:t>
      </w:r>
      <w:r w:rsidR="007E5DFB" w:rsidRPr="00534054">
        <w:t>j</w:t>
      </w:r>
      <w:r w:rsidRPr="00534054">
        <w:t xml:space="preserve"> w następujących przypadkach:</w:t>
      </w:r>
    </w:p>
    <w:p w14:paraId="13C765EF" w14:textId="4CE0D688" w:rsidR="00D34E0E" w:rsidRDefault="003301FF" w:rsidP="00BB4F75">
      <w:pPr>
        <w:numPr>
          <w:ilvl w:val="1"/>
          <w:numId w:val="21"/>
        </w:numPr>
        <w:spacing w:line="276" w:lineRule="auto"/>
        <w:ind w:left="567" w:hanging="283"/>
        <w:jc w:val="both"/>
      </w:pPr>
      <w:r w:rsidRPr="00534054">
        <w:t>Za stwierdzoną niewłaściwą jakość świadczonej usługi, jak nieodpowiednia temperatura posiłku, brak zgodności posiłku z zamówioną dietą, Zamawiający naliczy Wykonawcy kary umowne w wysokości 1 % wartości miesięcznego</w:t>
      </w:r>
      <w:r>
        <w:t xml:space="preserve"> wynagrodzenia brutto z ostatnio zafakturowanego miesiąca za  niezgodność z</w:t>
      </w:r>
      <w:r w:rsidR="00AB7FAE">
        <w:t> </w:t>
      </w:r>
      <w:r>
        <w:t>umową. Niewłaściwą jakość usługi (niezgodność z umową) stwierdzać będzie Zamawiający na piśmie bez udziału Wykonawcy.</w:t>
      </w:r>
    </w:p>
    <w:p w14:paraId="639E4B2D" w14:textId="689C0120" w:rsidR="00D34E0E" w:rsidRDefault="003301FF" w:rsidP="00BB4F75">
      <w:pPr>
        <w:numPr>
          <w:ilvl w:val="1"/>
          <w:numId w:val="21"/>
        </w:numPr>
        <w:spacing w:line="276" w:lineRule="auto"/>
        <w:ind w:left="567" w:hanging="283"/>
        <w:jc w:val="both"/>
      </w:pPr>
      <w:r>
        <w:t>Za stwierdzoną niewłaściwą jakość świadczonej usługi, jak zatrucia pokarmowego poprzez podanie zakażonego pokarmu, Zamawiający naliczy Wykonawcy kary umowne w wysokości 10 % wartości miesięcznego wynagrodzenia brutto z</w:t>
      </w:r>
      <w:r w:rsidR="00AB7FAE">
        <w:t> </w:t>
      </w:r>
      <w:r>
        <w:t>ostatnio zafakturowanego miesiąca za  niezgodność z umową. Niewłaściwą jakość usługi (niezgodność z umową) stwierdzać będzie Zamawiający na piśmie bez udziału Wykonawcy.</w:t>
      </w:r>
    </w:p>
    <w:p w14:paraId="4AB6F6E2" w14:textId="77777777" w:rsidR="00D34E0E" w:rsidRPr="00052B92" w:rsidRDefault="003301FF" w:rsidP="00BB4F75">
      <w:pPr>
        <w:numPr>
          <w:ilvl w:val="1"/>
          <w:numId w:val="21"/>
        </w:numPr>
        <w:spacing w:line="276" w:lineRule="auto"/>
        <w:ind w:left="567" w:hanging="283"/>
        <w:jc w:val="both"/>
      </w:pPr>
      <w:r>
        <w:t xml:space="preserve">Za rażące uchybienie jakościowe lub nie zachowanie zasad bezpieczeństwa sanitarno-higienicznych w wykonaniu umowy, dotyczy również higieny produkcji, pomieszczeń produkcyjnych, urządzeń, higieny pracowników, środków transportu itp., Zamawiający naliczy Wykonawcy kary umowne w wysokości 3 % wartości miesięcznego wynagrodzenia brutto z ostatnio </w:t>
      </w:r>
      <w:r w:rsidRPr="00052B92">
        <w:t xml:space="preserve">zafakturowanego miesiąca za  niezgodność z umową. Niewłaściwą jakość usługi (niezgodność z umową) stwierdzać będzie Zamawiający na piśmie bez udziału Wykonawcy. Za rażące uchybienie jakościowe lub </w:t>
      </w:r>
      <w:proofErr w:type="spellStart"/>
      <w:r w:rsidRPr="00052B92">
        <w:t>sanitarno</w:t>
      </w:r>
      <w:proofErr w:type="spellEnd"/>
      <w:r w:rsidRPr="00052B92">
        <w:t xml:space="preserve"> higieniczne uważa się w szczególności: zmiany w posiłkach wskazujące na sporządzenie z nieświeżych surowców, obecność w posiłkach: pleśni, grzybów, ciał obcych, owadów, zabrudzeń odzwierzęcych, śladów gryzoni itp.</w:t>
      </w:r>
    </w:p>
    <w:p w14:paraId="682A0767" w14:textId="78A59322" w:rsidR="00D34E0E" w:rsidRPr="00052B92" w:rsidRDefault="003301FF" w:rsidP="00BB4F75">
      <w:pPr>
        <w:numPr>
          <w:ilvl w:val="1"/>
          <w:numId w:val="21"/>
        </w:numPr>
        <w:spacing w:line="276" w:lineRule="auto"/>
        <w:ind w:left="567" w:hanging="283"/>
        <w:jc w:val="both"/>
      </w:pPr>
      <w:r w:rsidRPr="00052B92">
        <w:t xml:space="preserve">jeżeli Wykonawca </w:t>
      </w:r>
      <w:r w:rsidR="001E7B01" w:rsidRPr="00052B92">
        <w:t xml:space="preserve">będzie w zwłoce ze </w:t>
      </w:r>
      <w:r w:rsidRPr="00052B92">
        <w:t xml:space="preserve">zdeponowaniem u Zamawiającego polisy lub innego dokumentu potwierdzającego zawarcie umowy ubezpieczenia, o którym mowa w § 10 ust. 3– w wysokości 0,1% wynagrodzenia brutto określonego w § 13 ust.1 za każdy dzień </w:t>
      </w:r>
      <w:r w:rsidR="001E7B01" w:rsidRPr="00052B92">
        <w:t>zwłoki</w:t>
      </w:r>
      <w:r w:rsidRPr="00052B92">
        <w:t>.</w:t>
      </w:r>
    </w:p>
    <w:p w14:paraId="71811D58" w14:textId="77777777" w:rsidR="00443671" w:rsidRPr="00052B92" w:rsidRDefault="003301FF" w:rsidP="00BB4F75">
      <w:pPr>
        <w:numPr>
          <w:ilvl w:val="1"/>
          <w:numId w:val="21"/>
        </w:numPr>
        <w:spacing w:line="276" w:lineRule="auto"/>
        <w:ind w:left="567" w:hanging="283"/>
        <w:jc w:val="both"/>
      </w:pPr>
      <w:r w:rsidRPr="00052B92">
        <w:t>Z tytułu odstąpienia od umowy lub jej wypowiedzenia z przyczyn zależnych od Wykonawcy Zamawiający naliczy karę umowną w wysokości 10% wartości brutto przedmiotu umowy, określonego w § 13 ust. 1 umowy. Kara ta nie łączy się z karami wyżej wymienionymi.</w:t>
      </w:r>
    </w:p>
    <w:p w14:paraId="12BE7A5C" w14:textId="5D2D8747" w:rsidR="00443671" w:rsidRPr="00052B92" w:rsidRDefault="00443671" w:rsidP="00BB4F75">
      <w:pPr>
        <w:numPr>
          <w:ilvl w:val="1"/>
          <w:numId w:val="21"/>
        </w:numPr>
        <w:spacing w:line="276" w:lineRule="auto"/>
        <w:ind w:left="567" w:hanging="283"/>
        <w:jc w:val="both"/>
      </w:pPr>
      <w:r w:rsidRPr="00052B92">
        <w:t xml:space="preserve">W przypadku stwierdzenia wykonywania czynności, dla których zastrzeżony został wymóg </w:t>
      </w:r>
      <w:r w:rsidRPr="00052B92">
        <w:lastRenderedPageBreak/>
        <w:t>wykonywania ich w oparciu o umowę o pracę na innej podstawie niż umowa o</w:t>
      </w:r>
      <w:r w:rsidR="000F0D95" w:rsidRPr="00052B92">
        <w:t> </w:t>
      </w:r>
      <w:r w:rsidRPr="00052B92">
        <w:t xml:space="preserve">pracę, Wykonawca zapłaci Zamawiającemu karę umowną w wysokości 500 zł za każde takie zdarzenie. </w:t>
      </w:r>
    </w:p>
    <w:p w14:paraId="6950460D" w14:textId="36ABA781" w:rsidR="00443671" w:rsidRPr="00052B92" w:rsidRDefault="00443671" w:rsidP="00BB4F75">
      <w:pPr>
        <w:numPr>
          <w:ilvl w:val="1"/>
          <w:numId w:val="21"/>
        </w:numPr>
        <w:spacing w:line="276" w:lineRule="auto"/>
        <w:ind w:left="567" w:hanging="283"/>
        <w:jc w:val="both"/>
      </w:pPr>
      <w:r w:rsidRPr="00052B92">
        <w:t>W przypadku nieprzedłożenia przez Wykonawcę dokumentów, o których mowa w § 7 ust. 4 lub 5 umowy, Wykonawca zapłaci Zamawiającemu karę umowną w wysokości 500 zł za każdy dzień zwłoki.</w:t>
      </w:r>
    </w:p>
    <w:p w14:paraId="7245CB3D" w14:textId="7FD67BD5" w:rsidR="000F0D95" w:rsidRPr="00052B92" w:rsidRDefault="000F0D95" w:rsidP="00BB4F75">
      <w:pPr>
        <w:numPr>
          <w:ilvl w:val="1"/>
          <w:numId w:val="21"/>
        </w:numPr>
        <w:spacing w:line="276" w:lineRule="auto"/>
        <w:ind w:left="567" w:hanging="283"/>
        <w:jc w:val="both"/>
      </w:pPr>
      <w:r w:rsidRPr="00052B92">
        <w:t>W przypadku wykonywania przedmiotu umowy w całości lub części przez Podwykonawcę bez uzyskania uprzedniej zgody Zamawiającego wyrażonej na piśmie Wykonawca zapłaci Zamawiającemu karę umowną w wysokości 500 zł za każde takie zdarzenie</w:t>
      </w:r>
      <w:r w:rsidR="00497AE0" w:rsidRPr="00052B92">
        <w:t>.</w:t>
      </w:r>
    </w:p>
    <w:p w14:paraId="625989CC" w14:textId="0426F5FE" w:rsidR="00497AE0" w:rsidRPr="00052B92" w:rsidRDefault="00497AE0" w:rsidP="00BB4F75">
      <w:pPr>
        <w:numPr>
          <w:ilvl w:val="1"/>
          <w:numId w:val="21"/>
        </w:numPr>
        <w:spacing w:line="276" w:lineRule="auto"/>
        <w:ind w:left="567" w:hanging="283"/>
        <w:jc w:val="both"/>
      </w:pPr>
      <w:r w:rsidRPr="00052B92">
        <w:t>W przypadku korzystania z bezumownego korzystania z pomieszczeń Zamawiającego Wykonawca zapłaci Zamawiającemu karę umowną w wysokości 500 zł za każdy dzień bezumownego korzystania.</w:t>
      </w:r>
    </w:p>
    <w:p w14:paraId="169C7743" w14:textId="77777777" w:rsidR="00DE04B7" w:rsidRPr="00052B92" w:rsidRDefault="003301FF" w:rsidP="00BB4F75">
      <w:pPr>
        <w:numPr>
          <w:ilvl w:val="0"/>
          <w:numId w:val="21"/>
        </w:numPr>
        <w:tabs>
          <w:tab w:val="clear" w:pos="397"/>
        </w:tabs>
        <w:spacing w:line="276" w:lineRule="auto"/>
        <w:ind w:left="284" w:hanging="284"/>
        <w:jc w:val="both"/>
      </w:pPr>
      <w:r w:rsidRPr="00052B92">
        <w:t>Kary wymienione w niniejszym paragrafie nie podlegają sumowaniu. Są one należne niezależnie od faktu poniesienia szkody przez Zamawiającego. Kary umowne oblicza i informuję na piśmie Wykonawcę o ich wysokości i przyczynie pobrania Zamawiający.</w:t>
      </w:r>
      <w:r w:rsidR="00DE04B7" w:rsidRPr="00052B92">
        <w:t xml:space="preserve"> </w:t>
      </w:r>
    </w:p>
    <w:p w14:paraId="12176599" w14:textId="040AD1C3" w:rsidR="00DE04B7" w:rsidRPr="00052B92" w:rsidRDefault="00DE04B7" w:rsidP="00BB4F75">
      <w:pPr>
        <w:numPr>
          <w:ilvl w:val="0"/>
          <w:numId w:val="21"/>
        </w:numPr>
        <w:tabs>
          <w:tab w:val="clear" w:pos="397"/>
        </w:tabs>
        <w:spacing w:line="276" w:lineRule="auto"/>
        <w:ind w:left="284" w:hanging="284"/>
        <w:jc w:val="both"/>
      </w:pPr>
      <w:r w:rsidRPr="00052B92">
        <w:t>Kara umowna staje się wymagalna po upływie 3 dni od daty odbioru przez Wykonawcę informacji o jej nałożeniu przez Zamawiającego.</w:t>
      </w:r>
    </w:p>
    <w:p w14:paraId="5D7E7755" w14:textId="7E9343D1" w:rsidR="00DE04B7" w:rsidRPr="00052B92" w:rsidRDefault="00DE04B7" w:rsidP="00BB4F75">
      <w:pPr>
        <w:numPr>
          <w:ilvl w:val="0"/>
          <w:numId w:val="21"/>
        </w:numPr>
        <w:tabs>
          <w:tab w:val="clear" w:pos="397"/>
        </w:tabs>
        <w:spacing w:line="276" w:lineRule="auto"/>
        <w:ind w:left="284" w:hanging="284"/>
        <w:jc w:val="both"/>
      </w:pPr>
      <w:r w:rsidRPr="00052B92">
        <w:t>Wykonawca wyraża zgodę na potrącanie przez Zamawiającego naliczonych zgodnie z ust. 1 kar umownych z wynagrodzenia umownego.</w:t>
      </w:r>
    </w:p>
    <w:p w14:paraId="17EB764E" w14:textId="3F264915" w:rsidR="00DE04B7" w:rsidRPr="00052B92" w:rsidRDefault="00DE04B7" w:rsidP="00BB4F75">
      <w:pPr>
        <w:numPr>
          <w:ilvl w:val="0"/>
          <w:numId w:val="21"/>
        </w:numPr>
        <w:tabs>
          <w:tab w:val="clear" w:pos="397"/>
        </w:tabs>
        <w:spacing w:line="276" w:lineRule="auto"/>
        <w:ind w:left="284" w:hanging="284"/>
        <w:jc w:val="both"/>
      </w:pPr>
      <w:r w:rsidRPr="00052B92">
        <w:t>Zamawiający zastrzega sobie prawo dochodzenia odszkodowania uzupełniającego przewyższającego wysokość zastrzeżonych kar umownych.</w:t>
      </w:r>
    </w:p>
    <w:p w14:paraId="343F08B9" w14:textId="3F937B3C" w:rsidR="00DE04B7" w:rsidRPr="00052B92" w:rsidRDefault="00DE04B7" w:rsidP="00BB4F75">
      <w:pPr>
        <w:numPr>
          <w:ilvl w:val="0"/>
          <w:numId w:val="21"/>
        </w:numPr>
        <w:tabs>
          <w:tab w:val="clear" w:pos="397"/>
        </w:tabs>
        <w:spacing w:line="276" w:lineRule="auto"/>
        <w:ind w:left="284" w:hanging="284"/>
        <w:jc w:val="both"/>
      </w:pPr>
      <w:r w:rsidRPr="00052B92">
        <w:t>Kary umowne zastrzeżone w umowie nie są naliczane, jeżeli dotyczą zachowania Wykonawcy niezwiązanego bezpośrednio lub pośrednio z przedmiotem umowy lub jej prawidłowym wykonaniem.</w:t>
      </w:r>
    </w:p>
    <w:p w14:paraId="713E66AA" w14:textId="33B16855" w:rsidR="00DE04B7" w:rsidRPr="00052B92" w:rsidRDefault="00DE04B7" w:rsidP="00BB4F75">
      <w:pPr>
        <w:numPr>
          <w:ilvl w:val="0"/>
          <w:numId w:val="21"/>
        </w:numPr>
        <w:tabs>
          <w:tab w:val="clear" w:pos="397"/>
        </w:tabs>
        <w:spacing w:line="276" w:lineRule="auto"/>
        <w:ind w:left="284" w:hanging="284"/>
        <w:jc w:val="both"/>
      </w:pPr>
      <w:r w:rsidRPr="00052B92">
        <w:t>Wykonawca nie ponosi odpowiedzialności wobec Zamawiającego, także w zakresie kar umownych, za okoliczności, za które wyłączną odpowiedzialność ponosi Zamawiający.</w:t>
      </w:r>
    </w:p>
    <w:p w14:paraId="13AB704F" w14:textId="77777777" w:rsidR="00DE04B7" w:rsidRPr="00052B92" w:rsidRDefault="00DE04B7" w:rsidP="00BB4F75">
      <w:pPr>
        <w:numPr>
          <w:ilvl w:val="0"/>
          <w:numId w:val="21"/>
        </w:numPr>
        <w:tabs>
          <w:tab w:val="clear" w:pos="397"/>
        </w:tabs>
        <w:spacing w:line="276" w:lineRule="auto"/>
        <w:ind w:left="284" w:hanging="284"/>
        <w:jc w:val="both"/>
      </w:pPr>
      <w:r w:rsidRPr="00052B92">
        <w:t>Na gruncie umowy strony za zwłokę w wykonaniu zobowiązania Wykonawcy strony uznają takie opóźnienie w jego wykonaniu, które nastąpiło z przyczyn leżących po stronie Wykonawcy, jego podwykonawców lub osób, którymi oni się posługują przy wykonywaniu umowy i Wykonawca został wezwany przez Zamawiającego do terminowego wykonania zobowiązania. Stan zwłoki występuje od dnia następnego po dacie wskazanej przez Zamawiającego w wezwaniu do terminowego wykonania umowy.</w:t>
      </w:r>
    </w:p>
    <w:p w14:paraId="0A82D091" w14:textId="1A66B36E" w:rsidR="00DE04B7" w:rsidRPr="00052B92" w:rsidRDefault="00DE04B7" w:rsidP="00BB4F75">
      <w:pPr>
        <w:numPr>
          <w:ilvl w:val="0"/>
          <w:numId w:val="21"/>
        </w:numPr>
        <w:tabs>
          <w:tab w:val="clear" w:pos="397"/>
        </w:tabs>
        <w:spacing w:line="276" w:lineRule="auto"/>
        <w:ind w:left="284" w:hanging="284"/>
        <w:jc w:val="both"/>
      </w:pPr>
      <w:r w:rsidRPr="00052B92">
        <w:t>Łączna maksymalna wysokość kar umownych, których mogą dochodzić strony, nie może przekroczyć 30 % całego wynagrodzenia Wykonawcy określonego w § 13 ust. 1.</w:t>
      </w:r>
    </w:p>
    <w:p w14:paraId="11C84E2C" w14:textId="77777777" w:rsidR="00D34E0E" w:rsidRPr="00052B92" w:rsidRDefault="00D34E0E" w:rsidP="00BB4F75">
      <w:pPr>
        <w:spacing w:line="276" w:lineRule="auto"/>
        <w:jc w:val="both"/>
      </w:pPr>
    </w:p>
    <w:p w14:paraId="2534EAB3" w14:textId="634796B4" w:rsidR="00D34E0E" w:rsidRPr="00052B92" w:rsidRDefault="003301FF" w:rsidP="00BB4F75">
      <w:pPr>
        <w:spacing w:line="276" w:lineRule="auto"/>
        <w:jc w:val="center"/>
      </w:pPr>
      <w:r w:rsidRPr="00052B92">
        <w:t>§ 17 Odpowiedzialność za niewykonanie lub nienależyte wykonanie usługi</w:t>
      </w:r>
    </w:p>
    <w:p w14:paraId="7A1C8A00" w14:textId="77777777" w:rsidR="00D34E0E" w:rsidRPr="00052B92" w:rsidRDefault="003301FF" w:rsidP="00BB4F75">
      <w:pPr>
        <w:numPr>
          <w:ilvl w:val="0"/>
          <w:numId w:val="22"/>
        </w:numPr>
        <w:spacing w:line="276" w:lineRule="auto"/>
        <w:ind w:left="284" w:hanging="284"/>
        <w:jc w:val="both"/>
      </w:pPr>
      <w:r w:rsidRPr="00052B92">
        <w:t>Wykonawca odpowiada za szkody wynikłe z niewykonania lub nienależytego wykonania tej umowy w pełnej wysokości. Odpowiedzialność ta obejmuje także szkody następcze tj. szkody których bezpośrednią przyczyną nie jest niewykonanie lub nienależyte wykonanie umowy, ale których przyczyną jest zdarzenie, które wywołało szkodę na skutek niewykonania lub nienależytego wykonania umowy.</w:t>
      </w:r>
    </w:p>
    <w:p w14:paraId="33E70BF3" w14:textId="77777777" w:rsidR="00D34E0E" w:rsidRPr="00052B92" w:rsidRDefault="003301FF" w:rsidP="00BB4F75">
      <w:pPr>
        <w:numPr>
          <w:ilvl w:val="0"/>
          <w:numId w:val="22"/>
        </w:numPr>
        <w:spacing w:line="276" w:lineRule="auto"/>
        <w:ind w:left="284" w:hanging="284"/>
        <w:jc w:val="both"/>
      </w:pPr>
      <w:r w:rsidRPr="00052B92">
        <w:t xml:space="preserve">Jeżeli wskutek innych niż opisane w niniejszym paragrafie oraz w § 16 działań lub zaniechania </w:t>
      </w:r>
      <w:r w:rsidRPr="00052B92">
        <w:lastRenderedPageBreak/>
        <w:t>Wykonawcy związanego ze świadczeniem usług objętych niniejszą umową, Zamawiający poniesie szkodę, Wykonawca jest zobowiązany do jej naprawienia w pełnej wysokości.</w:t>
      </w:r>
    </w:p>
    <w:p w14:paraId="41C23D1F" w14:textId="77777777" w:rsidR="00D34E0E" w:rsidRPr="00052B92" w:rsidRDefault="003301FF" w:rsidP="00BB4F75">
      <w:pPr>
        <w:numPr>
          <w:ilvl w:val="0"/>
          <w:numId w:val="22"/>
        </w:numPr>
        <w:spacing w:line="276" w:lineRule="auto"/>
        <w:ind w:left="284" w:hanging="284"/>
        <w:jc w:val="both"/>
      </w:pPr>
      <w:r w:rsidRPr="00052B92">
        <w:t>W przypadku, gdy Zamawiający pokryje szkodę osobie trzeciej, powstałą w związku z niewykonaniem lub nienależytym wykonaniem usługi przez Wykonawcę, Wykonawca zwróci Zamawiającemu kwotę pokrytej szkody i wszystkie koszty, jakie Zamawiający poniósł w związku z roszczeniem osoby trzeciej. Zamawiający może potrącić powyższe kwoty z wynagrodzenia Wykonawcy.</w:t>
      </w:r>
    </w:p>
    <w:p w14:paraId="53AFB1EA" w14:textId="77777777" w:rsidR="00D34E0E" w:rsidRPr="00052B92" w:rsidRDefault="003301FF" w:rsidP="00BB4F75">
      <w:pPr>
        <w:numPr>
          <w:ilvl w:val="0"/>
          <w:numId w:val="22"/>
        </w:numPr>
        <w:spacing w:line="276" w:lineRule="auto"/>
        <w:ind w:left="284" w:hanging="284"/>
        <w:jc w:val="both"/>
      </w:pPr>
      <w:r w:rsidRPr="00052B92">
        <w:t>Wykonawca jest zobowiązany do pokrycia wszelkich kar (grzywien, opłat itp.) nałożonych na Zamawiającego przez organ administracji publicznej, chyba że Wykonawca nie ponosi winy za spowodowanie sytuacji stanowiącej podstawę nałożenia kary.</w:t>
      </w:r>
    </w:p>
    <w:p w14:paraId="16494E2E" w14:textId="77777777" w:rsidR="00D34E0E" w:rsidRPr="00052B92" w:rsidRDefault="00D34E0E">
      <w:pPr>
        <w:jc w:val="both"/>
      </w:pPr>
    </w:p>
    <w:p w14:paraId="1548EAF8" w14:textId="77777777" w:rsidR="00D34E0E" w:rsidRPr="00052B92" w:rsidRDefault="003301FF" w:rsidP="00BB4F75">
      <w:pPr>
        <w:spacing w:line="276" w:lineRule="auto"/>
        <w:jc w:val="center"/>
      </w:pPr>
      <w:r w:rsidRPr="00052B92">
        <w:t>§ 18 Wykonanie zastępcze</w:t>
      </w:r>
    </w:p>
    <w:p w14:paraId="296ADEAC" w14:textId="77777777" w:rsidR="00D34E0E" w:rsidRPr="00052B92" w:rsidRDefault="003301FF" w:rsidP="00BB4F75">
      <w:pPr>
        <w:spacing w:line="276" w:lineRule="auto"/>
        <w:jc w:val="both"/>
      </w:pPr>
      <w:r w:rsidRPr="00052B92">
        <w:t>W razie nie wykonywania przez Wykonawcę usługi w całości przez co najmniej jeden dzień, Zamawiający może powierzyć wykonanie usługi osobie trzeciej, na koszt i ryzyko Wykonawcy.</w:t>
      </w:r>
    </w:p>
    <w:p w14:paraId="2FCA2B0F" w14:textId="77777777" w:rsidR="00052B92" w:rsidRDefault="00052B92" w:rsidP="00BB4F75">
      <w:pPr>
        <w:spacing w:line="276" w:lineRule="auto"/>
        <w:jc w:val="center"/>
      </w:pPr>
    </w:p>
    <w:p w14:paraId="53ED044A" w14:textId="75C55E93" w:rsidR="00D34E0E" w:rsidRPr="00052B92" w:rsidRDefault="003301FF" w:rsidP="00BB4F75">
      <w:pPr>
        <w:spacing w:line="276" w:lineRule="auto"/>
        <w:jc w:val="center"/>
      </w:pPr>
      <w:r w:rsidRPr="00052B92">
        <w:t>§ 19 Czas trwania umowy</w:t>
      </w:r>
    </w:p>
    <w:p w14:paraId="46CA7BA6" w14:textId="05F3180F" w:rsidR="00D34E0E" w:rsidRPr="00052B92" w:rsidRDefault="003301FF" w:rsidP="00BB4F75">
      <w:pPr>
        <w:spacing w:line="276" w:lineRule="auto"/>
        <w:jc w:val="both"/>
      </w:pPr>
      <w:r w:rsidRPr="00052B92">
        <w:t xml:space="preserve">Umowa </w:t>
      </w:r>
      <w:r w:rsidR="0075784A" w:rsidRPr="00052B92">
        <w:t>zawarta jest na czas określony i obowiązuje od dnia jej zawarcia</w:t>
      </w:r>
      <w:r w:rsidRPr="00052B92">
        <w:t xml:space="preserve"> do </w:t>
      </w:r>
      <w:r w:rsidR="0075784A" w:rsidRPr="00052B92">
        <w:t>31 grudnia 202</w:t>
      </w:r>
      <w:r w:rsidR="00E1568C">
        <w:t>6</w:t>
      </w:r>
      <w:r w:rsidR="0075784A" w:rsidRPr="00052B92">
        <w:t xml:space="preserve"> </w:t>
      </w:r>
      <w:r w:rsidRPr="00052B92">
        <w:t>r.</w:t>
      </w:r>
    </w:p>
    <w:p w14:paraId="60F6774E" w14:textId="77777777" w:rsidR="00D34E0E" w:rsidRPr="00052B92" w:rsidRDefault="00D34E0E" w:rsidP="00BB4F75">
      <w:pPr>
        <w:spacing w:line="276" w:lineRule="auto"/>
        <w:jc w:val="both"/>
      </w:pPr>
    </w:p>
    <w:p w14:paraId="6A4BC9AB" w14:textId="77777777" w:rsidR="00D34E0E" w:rsidRPr="00052B92" w:rsidRDefault="003301FF" w:rsidP="00BB4F75">
      <w:pPr>
        <w:spacing w:line="276" w:lineRule="auto"/>
        <w:jc w:val="center"/>
      </w:pPr>
      <w:r w:rsidRPr="00052B92">
        <w:t>§ 20 Wypowiedzenie umowy</w:t>
      </w:r>
    </w:p>
    <w:p w14:paraId="78849942" w14:textId="77777777" w:rsidR="00D34E0E" w:rsidRPr="00052B92" w:rsidRDefault="003301FF" w:rsidP="00BB4F75">
      <w:pPr>
        <w:numPr>
          <w:ilvl w:val="0"/>
          <w:numId w:val="23"/>
        </w:numPr>
        <w:tabs>
          <w:tab w:val="clear" w:pos="397"/>
          <w:tab w:val="num" w:pos="284"/>
        </w:tabs>
        <w:spacing w:line="276" w:lineRule="auto"/>
        <w:ind w:left="284" w:hanging="284"/>
        <w:jc w:val="both"/>
      </w:pPr>
      <w:r w:rsidRPr="00052B92">
        <w:t>Strony mogą umowę wypowiedzieć z ważnych powodów z zachowaniem trzymiesięcznego okresu wypowiedzenia, na koniec miesiąca kalendarzowego w następujących przypadkach:</w:t>
      </w:r>
    </w:p>
    <w:p w14:paraId="11F867A6" w14:textId="77777777" w:rsidR="00D34E0E" w:rsidRDefault="003301FF" w:rsidP="00BB4F75">
      <w:pPr>
        <w:numPr>
          <w:ilvl w:val="1"/>
          <w:numId w:val="23"/>
        </w:numPr>
        <w:spacing w:line="276" w:lineRule="auto"/>
        <w:ind w:left="567" w:hanging="283"/>
        <w:jc w:val="both"/>
      </w:pPr>
      <w:r w:rsidRPr="00052B92">
        <w:t>w razie wystąpienia istotnej zmiany okoliczności powodującej</w:t>
      </w:r>
      <w:r>
        <w:t>, że wykonanie umowy nie leży w interesie publicznym. Wypowiedzenie umowy w tym przypadku powinno nastąpić w terminie 30 dni od powzięcia wiadomości o powyższych okolicznościach.</w:t>
      </w:r>
    </w:p>
    <w:p w14:paraId="01AD09B9" w14:textId="77777777" w:rsidR="00D34E0E" w:rsidRDefault="003301FF" w:rsidP="00BB4F75">
      <w:pPr>
        <w:numPr>
          <w:ilvl w:val="1"/>
          <w:numId w:val="23"/>
        </w:numPr>
        <w:spacing w:line="276" w:lineRule="auto"/>
        <w:ind w:left="567" w:hanging="283"/>
        <w:jc w:val="both"/>
      </w:pPr>
      <w:r>
        <w:t xml:space="preserve">jeżeli organ administracji publicznej zastosował wobec Zamawiającego lub Wykonawcy karę z powodu naruszenia przepisów </w:t>
      </w:r>
      <w:proofErr w:type="spellStart"/>
      <w:r>
        <w:t>sanitarno</w:t>
      </w:r>
      <w:proofErr w:type="spellEnd"/>
      <w:r>
        <w:t xml:space="preserve"> – epidemiologicznych lub innych mających zastosowanie do świadczonych usług, a Wykonawca nie wykonał zaleceń pokontrolnych, chyba że Wykonawca nie ponosi winy za spowodowanie sytuacji stanowiącej podstawę nałożenia kary.</w:t>
      </w:r>
    </w:p>
    <w:p w14:paraId="665ABD72" w14:textId="0DE1F779" w:rsidR="00D34E0E" w:rsidRDefault="003301FF" w:rsidP="00BB4F75">
      <w:pPr>
        <w:numPr>
          <w:ilvl w:val="0"/>
          <w:numId w:val="23"/>
        </w:numPr>
        <w:tabs>
          <w:tab w:val="clear" w:pos="397"/>
          <w:tab w:val="num" w:pos="284"/>
        </w:tabs>
        <w:spacing w:line="276" w:lineRule="auto"/>
        <w:ind w:left="284" w:hanging="284"/>
        <w:jc w:val="both"/>
      </w:pPr>
      <w:r>
        <w:t xml:space="preserve">Zamawiający ma prawo do </w:t>
      </w:r>
      <w:r w:rsidR="00497AE0">
        <w:t>wypowiedzenia</w:t>
      </w:r>
      <w:r>
        <w:t xml:space="preserve"> umowy w trybie natychmiastowym jeżeli Wykonawca nie zdeponuje w ciągu miesiąca od zawarcia niniejszej umowy polisy ubezpieczeniowej lub innego dokumentu potwierdzającego zawarcie ubezpieczenia, o którym mowa w § 10 ust 3  albo nie zawrze umowy ubezpieczenia, o której mowa w § 10 ust. 1 w którymkolwiek okresie obowiązywania niniejszej umowy, doprowadzi do wygaśnięcia umowy ubezpieczenia przed terminem także z powodu nie zapłacenia składki albo zawrze umowę ubezpieczenia odpowiedzialności cywilnej o treści nie odpowiadającej postanowieniom § 10,  jak i z powodu nienależytego  i powtarzających się uchybień (co najmniej czterokrotnie) w realizacji umowy lub braku realizowania przedmiotowej umowy.</w:t>
      </w:r>
    </w:p>
    <w:p w14:paraId="4222A3F2" w14:textId="77777777" w:rsidR="00D34E0E" w:rsidRDefault="003301FF" w:rsidP="00BB4F75">
      <w:pPr>
        <w:numPr>
          <w:ilvl w:val="0"/>
          <w:numId w:val="23"/>
        </w:numPr>
        <w:tabs>
          <w:tab w:val="clear" w:pos="397"/>
          <w:tab w:val="num" w:pos="284"/>
        </w:tabs>
        <w:spacing w:line="276" w:lineRule="auto"/>
        <w:ind w:left="284" w:hanging="284"/>
        <w:jc w:val="both"/>
      </w:pPr>
      <w:r>
        <w:t>Zamawiający ma prawo do rozwiązania umowy bez zachowania okresu wypowiedzenia, jeżeli:</w:t>
      </w:r>
    </w:p>
    <w:p w14:paraId="45F84A1D" w14:textId="77777777" w:rsidR="00D34E0E" w:rsidRDefault="003301FF" w:rsidP="00BB4F75">
      <w:pPr>
        <w:numPr>
          <w:ilvl w:val="1"/>
          <w:numId w:val="23"/>
        </w:numPr>
        <w:spacing w:line="276" w:lineRule="auto"/>
        <w:jc w:val="both"/>
      </w:pPr>
      <w:r>
        <w:t>przedmiot najmu będzie wykorzystywany niezgodnie z przeznaczeniem określonym w umowie,</w:t>
      </w:r>
    </w:p>
    <w:p w14:paraId="61401426" w14:textId="77777777" w:rsidR="00D34E0E" w:rsidRDefault="003301FF" w:rsidP="00BB4F75">
      <w:pPr>
        <w:numPr>
          <w:ilvl w:val="1"/>
          <w:numId w:val="23"/>
        </w:numPr>
        <w:spacing w:line="276" w:lineRule="auto"/>
        <w:jc w:val="both"/>
      </w:pPr>
      <w:r>
        <w:t xml:space="preserve">przedmiot najmu zostanie udostępniony osobom trzecim bez pisemnej zgody </w:t>
      </w:r>
      <w:r>
        <w:lastRenderedPageBreak/>
        <w:t>Zamawiającego.</w:t>
      </w:r>
    </w:p>
    <w:p w14:paraId="7251D8EF" w14:textId="77777777" w:rsidR="00D34E0E" w:rsidRDefault="003301FF" w:rsidP="00BB4F75">
      <w:pPr>
        <w:numPr>
          <w:ilvl w:val="0"/>
          <w:numId w:val="23"/>
        </w:numPr>
        <w:tabs>
          <w:tab w:val="clear" w:pos="397"/>
          <w:tab w:val="num" w:pos="284"/>
        </w:tabs>
        <w:spacing w:line="276" w:lineRule="auto"/>
        <w:ind w:left="284" w:hanging="284"/>
        <w:jc w:val="both"/>
      </w:pPr>
      <w:r>
        <w:rPr>
          <w:rFonts w:eastAsia="TimesNewRomanPSMT"/>
        </w:rPr>
        <w:t xml:space="preserve">W przypadku zaistnienia okoliczności, o których mowa w ust. </w:t>
      </w:r>
      <w:r>
        <w:rPr>
          <w:rFonts w:eastAsia="TimesNewRomanPSMT"/>
          <w:kern w:val="2"/>
          <w:lang w:eastAsia="zh-CN" w:bidi="hi-IN"/>
        </w:rPr>
        <w:t>3</w:t>
      </w:r>
      <w:r>
        <w:rPr>
          <w:rFonts w:eastAsia="TimesNewRomanPSMT"/>
        </w:rPr>
        <w:t xml:space="preserve">, </w:t>
      </w:r>
      <w:r>
        <w:rPr>
          <w:rFonts w:eastAsia="TimesNewRomanPSMT"/>
          <w:kern w:val="2"/>
          <w:lang w:eastAsia="zh-CN" w:bidi="hi-IN"/>
        </w:rPr>
        <w:t>Wykonawca</w:t>
      </w:r>
      <w:r>
        <w:rPr>
          <w:rFonts w:eastAsia="TimesNewRomanPSMT"/>
        </w:rPr>
        <w:t xml:space="preserve"> obowiązany jest rozliczyć się z </w:t>
      </w:r>
      <w:r>
        <w:rPr>
          <w:rFonts w:eastAsia="TimesNewRomanPSMT"/>
          <w:kern w:val="2"/>
          <w:lang w:eastAsia="zh-CN" w:bidi="hi-IN"/>
        </w:rPr>
        <w:t>Zamawiającym</w:t>
      </w:r>
      <w:r>
        <w:rPr>
          <w:rFonts w:eastAsia="TimesNewRomanPSMT"/>
        </w:rPr>
        <w:t xml:space="preserve"> i opuścić przedmiot najmu w terminie wskazanym przez Zamawiającego.</w:t>
      </w:r>
    </w:p>
    <w:p w14:paraId="48FC2E94" w14:textId="77777777" w:rsidR="00D34E0E" w:rsidRPr="00D26227" w:rsidRDefault="003301FF" w:rsidP="00BB4F75">
      <w:pPr>
        <w:numPr>
          <w:ilvl w:val="0"/>
          <w:numId w:val="23"/>
        </w:numPr>
        <w:tabs>
          <w:tab w:val="clear" w:pos="397"/>
          <w:tab w:val="num" w:pos="284"/>
        </w:tabs>
        <w:spacing w:line="276" w:lineRule="auto"/>
        <w:ind w:left="284" w:hanging="284"/>
        <w:jc w:val="both"/>
      </w:pPr>
      <w:r>
        <w:t xml:space="preserve">Wykonawca może wypowiedzieć umowę, jeżeli Zamawiający zwleka z płatnością przez okres trzech kolejnych </w:t>
      </w:r>
      <w:r w:rsidRPr="00D26227">
        <w:t>okresów płatności następujących kolejno po sobie.</w:t>
      </w:r>
    </w:p>
    <w:p w14:paraId="0D93B105" w14:textId="77777777" w:rsidR="00D34E0E" w:rsidRPr="00D26227" w:rsidRDefault="00D34E0E">
      <w:pPr>
        <w:spacing w:line="276" w:lineRule="auto"/>
        <w:jc w:val="center"/>
        <w:rPr>
          <w:rFonts w:cs="Calibri Light"/>
        </w:rPr>
      </w:pPr>
    </w:p>
    <w:p w14:paraId="2C52D24C" w14:textId="4BD4A373" w:rsidR="00674F2E" w:rsidRPr="00D26227" w:rsidRDefault="00674F2E" w:rsidP="00674F2E">
      <w:pPr>
        <w:spacing w:line="276" w:lineRule="auto"/>
        <w:jc w:val="center"/>
        <w:rPr>
          <w:rFonts w:cs="Calibri Light"/>
        </w:rPr>
      </w:pPr>
      <w:r w:rsidRPr="00D26227">
        <w:rPr>
          <w:rFonts w:cs="Calibri Light"/>
        </w:rPr>
        <w:t>§ 21 Podwykonawcy</w:t>
      </w:r>
    </w:p>
    <w:p w14:paraId="005A764B" w14:textId="79C081CA" w:rsidR="00674F2E" w:rsidRPr="00D26227" w:rsidRDefault="00674F2E" w:rsidP="00674F2E">
      <w:pPr>
        <w:pStyle w:val="Akapitzlist"/>
        <w:numPr>
          <w:ilvl w:val="0"/>
          <w:numId w:val="37"/>
        </w:numPr>
        <w:spacing w:line="276" w:lineRule="auto"/>
        <w:ind w:left="284" w:hanging="284"/>
        <w:jc w:val="both"/>
        <w:rPr>
          <w:rFonts w:cs="Calibri Light"/>
        </w:rPr>
      </w:pPr>
      <w:r w:rsidRPr="00D26227">
        <w:rPr>
          <w:rFonts w:cs="Calibri Light"/>
        </w:rPr>
        <w:t>Wykonawca oświadcza, że przedmiot umowy będzie wykonywał osobiście i/lub za pomocą podwykonawców w następującym zakresie:</w:t>
      </w:r>
      <w:r w:rsidR="00C15D6E" w:rsidRPr="00D26227">
        <w:rPr>
          <w:rFonts w:cs="Calibri Light"/>
        </w:rPr>
        <w:t xml:space="preserve"> </w:t>
      </w:r>
      <w:r w:rsidRPr="00D26227">
        <w:rPr>
          <w:rFonts w:cs="Calibri Light"/>
        </w:rPr>
        <w:t>...........................................................................................................</w:t>
      </w:r>
    </w:p>
    <w:p w14:paraId="2978D611" w14:textId="64B4A417" w:rsidR="00674F2E" w:rsidRPr="00D26227" w:rsidRDefault="00674F2E" w:rsidP="00674F2E">
      <w:pPr>
        <w:pStyle w:val="Akapitzlist"/>
        <w:numPr>
          <w:ilvl w:val="0"/>
          <w:numId w:val="37"/>
        </w:numPr>
        <w:spacing w:line="276" w:lineRule="auto"/>
        <w:ind w:left="284" w:hanging="284"/>
        <w:jc w:val="both"/>
        <w:rPr>
          <w:rFonts w:cs="Calibri Light"/>
        </w:rPr>
      </w:pPr>
      <w:r w:rsidRPr="00D26227">
        <w:rPr>
          <w:rFonts w:cs="Calibri Light"/>
        </w:rPr>
        <w:t>Przedmiot umowy Wykonawca może wykonać przy udziale podwykonawców lub dalszych podwykonawców.</w:t>
      </w:r>
    </w:p>
    <w:p w14:paraId="1BB91435" w14:textId="29CFDA73" w:rsidR="00674F2E" w:rsidRPr="00D26227" w:rsidRDefault="00674F2E" w:rsidP="00674F2E">
      <w:pPr>
        <w:pStyle w:val="Akapitzlist"/>
        <w:numPr>
          <w:ilvl w:val="0"/>
          <w:numId w:val="37"/>
        </w:numPr>
        <w:spacing w:line="276" w:lineRule="auto"/>
        <w:ind w:left="284" w:hanging="284"/>
        <w:jc w:val="both"/>
        <w:rPr>
          <w:rFonts w:cs="Calibri Light"/>
        </w:rPr>
      </w:pPr>
      <w:r w:rsidRPr="00D26227">
        <w:rPr>
          <w:rFonts w:cs="Calibri Light"/>
        </w:rPr>
        <w:t>Wykonawca sprawuje funkcje koordynatora całości zadania, ponosi pełną odpowiedzialność za terminowość i jakość przedmiotu umowy wykonywanego przez podwykonawców.</w:t>
      </w:r>
    </w:p>
    <w:p w14:paraId="264908CD" w14:textId="15416222" w:rsidR="00674F2E" w:rsidRPr="00D26227" w:rsidRDefault="00674F2E" w:rsidP="00674F2E">
      <w:pPr>
        <w:pStyle w:val="Akapitzlist"/>
        <w:numPr>
          <w:ilvl w:val="0"/>
          <w:numId w:val="37"/>
        </w:numPr>
        <w:spacing w:line="276" w:lineRule="auto"/>
        <w:ind w:left="284" w:hanging="284"/>
        <w:jc w:val="both"/>
        <w:rPr>
          <w:rFonts w:cs="Calibri Light"/>
        </w:rPr>
      </w:pPr>
      <w:r w:rsidRPr="00D26227">
        <w:rPr>
          <w:rFonts w:cs="Calibri Light"/>
        </w:rPr>
        <w:t>Wykonawca ponosi wobec Zamawiającego pełną odpowiedzialność za przedmiot umowy wykonywany przez podwykonawców, a także za ich wszelkie działania i zaniechania.</w:t>
      </w:r>
    </w:p>
    <w:p w14:paraId="5AE36841" w14:textId="219D2467" w:rsidR="00674F2E" w:rsidRPr="00D26227" w:rsidRDefault="00674F2E" w:rsidP="00674F2E">
      <w:pPr>
        <w:pStyle w:val="Akapitzlist"/>
        <w:numPr>
          <w:ilvl w:val="0"/>
          <w:numId w:val="37"/>
        </w:numPr>
        <w:spacing w:line="276" w:lineRule="auto"/>
        <w:ind w:left="284" w:hanging="284"/>
        <w:jc w:val="both"/>
        <w:rPr>
          <w:rFonts w:cs="Calibri Light"/>
        </w:rPr>
      </w:pPr>
      <w:r w:rsidRPr="00D26227">
        <w:rPr>
          <w:rFonts w:cs="Calibri Light"/>
        </w:rPr>
        <w:t>Przedmiotem umowy o podwykonawstwo jest wyłącznie wykonanie, odpowiednio usług, które ściśle odpowiadają części zamówienia określonego umową zawartą pomiędzy Zamawiającym a Wykonawcą.</w:t>
      </w:r>
    </w:p>
    <w:p w14:paraId="61235FE6" w14:textId="67D4E726" w:rsidR="00674F2E" w:rsidRPr="00D26227" w:rsidRDefault="00674F2E" w:rsidP="00674F2E">
      <w:pPr>
        <w:pStyle w:val="Akapitzlist"/>
        <w:numPr>
          <w:ilvl w:val="0"/>
          <w:numId w:val="37"/>
        </w:numPr>
        <w:spacing w:line="276" w:lineRule="auto"/>
        <w:ind w:left="284" w:hanging="284"/>
        <w:jc w:val="both"/>
        <w:rPr>
          <w:rFonts w:cs="Calibri Light"/>
        </w:rPr>
      </w:pPr>
      <w:r w:rsidRPr="00D26227">
        <w:rPr>
          <w:rFonts w:cs="Calibri Light"/>
        </w:rPr>
        <w:t>Wykonawca odpowiada za działania i zaniechania podwykonawców lub dalszych podwykonawców jak za swoje własne.</w:t>
      </w:r>
    </w:p>
    <w:p w14:paraId="757A9032" w14:textId="48072019" w:rsidR="00674F2E" w:rsidRPr="00D26227" w:rsidRDefault="00674F2E" w:rsidP="00674F2E">
      <w:pPr>
        <w:pStyle w:val="Akapitzlist"/>
        <w:numPr>
          <w:ilvl w:val="0"/>
          <w:numId w:val="37"/>
        </w:numPr>
        <w:spacing w:line="276" w:lineRule="auto"/>
        <w:ind w:left="284" w:hanging="284"/>
        <w:jc w:val="both"/>
        <w:rPr>
          <w:rFonts w:cs="Calibri Light"/>
        </w:rPr>
      </w:pPr>
      <w:r w:rsidRPr="00D26227">
        <w:rPr>
          <w:rFonts w:cs="Calibri Light"/>
        </w:rPr>
        <w:t>Wykonawca zapewnia, że podwykonawcy lub dalsi podwykonawcy będą przestrzegać wszelkich postanowień umowy.</w:t>
      </w:r>
    </w:p>
    <w:p w14:paraId="23397B96" w14:textId="77777777" w:rsidR="00674F2E" w:rsidRPr="00D26227" w:rsidRDefault="00674F2E">
      <w:pPr>
        <w:spacing w:line="276" w:lineRule="auto"/>
        <w:jc w:val="center"/>
        <w:rPr>
          <w:rFonts w:cs="Calibri Light"/>
        </w:rPr>
      </w:pPr>
    </w:p>
    <w:p w14:paraId="75FACAB4" w14:textId="3B4E7221" w:rsidR="00D34E0E" w:rsidRPr="00D26227" w:rsidRDefault="003301FF">
      <w:pPr>
        <w:spacing w:line="276" w:lineRule="auto"/>
        <w:jc w:val="center"/>
      </w:pPr>
      <w:r w:rsidRPr="00D26227">
        <w:rPr>
          <w:rFonts w:cs="Calibri Light"/>
        </w:rPr>
        <w:t xml:space="preserve">§ </w:t>
      </w:r>
      <w:r w:rsidR="00674F2E" w:rsidRPr="00D26227">
        <w:rPr>
          <w:rFonts w:cs="Calibri Light"/>
        </w:rPr>
        <w:t>22</w:t>
      </w:r>
      <w:r w:rsidRPr="00D26227">
        <w:rPr>
          <w:rFonts w:cs="Calibri Light"/>
        </w:rPr>
        <w:t xml:space="preserve"> Klauzula </w:t>
      </w:r>
      <w:proofErr w:type="spellStart"/>
      <w:r w:rsidRPr="00D26227">
        <w:rPr>
          <w:rFonts w:cs="Calibri Light"/>
        </w:rPr>
        <w:t>salwatoryjna</w:t>
      </w:r>
      <w:proofErr w:type="spellEnd"/>
    </w:p>
    <w:p w14:paraId="313F5CF1" w14:textId="77777777" w:rsidR="00D34E0E" w:rsidRPr="00D26227" w:rsidRDefault="003301FF">
      <w:pPr>
        <w:spacing w:line="276" w:lineRule="auto"/>
        <w:jc w:val="both"/>
        <w:rPr>
          <w:rFonts w:cs="Calibri Light"/>
        </w:rPr>
      </w:pPr>
      <w:r w:rsidRPr="00D26227">
        <w:rPr>
          <w:rFonts w:cs="Calibri Light"/>
        </w:rPr>
        <w:t>Jeżeli jedno z postanowień niniejszej Umowy jest lub stałoby się nieważne, bezskuteczne lub niemożliwe do zrealizowania, lub brak byłoby niezbędnej regulacji, nie narusza to ważności i skuteczności pozostałych postanowień. Umowa będzie w takim przypadku interpretowana w taki sposób, aby pozostała część umowy była ważna i skuteczna oraz aby uzgodnienia stron, co do Umowy obowiązywały w jak najszerszym zakresie oraz zapewniały realizacje ekonomicznych i prawnych celów stron wynikających z Umowy.</w:t>
      </w:r>
    </w:p>
    <w:p w14:paraId="66DD65A3" w14:textId="77777777" w:rsidR="00D34E0E" w:rsidRPr="00D26227" w:rsidRDefault="00D34E0E">
      <w:pPr>
        <w:jc w:val="both"/>
      </w:pPr>
    </w:p>
    <w:p w14:paraId="3B5EEE7B" w14:textId="1B61D064" w:rsidR="005251B1" w:rsidRPr="00D26227" w:rsidRDefault="003301FF" w:rsidP="005251B1">
      <w:pPr>
        <w:spacing w:line="276" w:lineRule="auto"/>
        <w:jc w:val="center"/>
        <w:rPr>
          <w:rFonts w:cs="Calibri Light"/>
        </w:rPr>
      </w:pPr>
      <w:r w:rsidRPr="00D26227">
        <w:t>§ 2</w:t>
      </w:r>
      <w:r w:rsidR="00674F2E" w:rsidRPr="00D26227">
        <w:t>3</w:t>
      </w:r>
      <w:r w:rsidRPr="00D26227">
        <w:t xml:space="preserve"> </w:t>
      </w:r>
      <w:r w:rsidRPr="00D26227">
        <w:rPr>
          <w:rFonts w:cs="Calibri Light"/>
        </w:rPr>
        <w:t xml:space="preserve"> </w:t>
      </w:r>
      <w:r w:rsidR="005251B1" w:rsidRPr="00D26227">
        <w:rPr>
          <w:rFonts w:cs="Calibri Light"/>
        </w:rPr>
        <w:t>Przetwarzanie danych osobowych</w:t>
      </w:r>
    </w:p>
    <w:p w14:paraId="07BBAD97" w14:textId="77777777" w:rsidR="005251B1" w:rsidRPr="00D26227" w:rsidRDefault="005251B1" w:rsidP="005251B1">
      <w:pPr>
        <w:pStyle w:val="Akapitzlist"/>
        <w:numPr>
          <w:ilvl w:val="0"/>
          <w:numId w:val="34"/>
        </w:numPr>
        <w:spacing w:line="276" w:lineRule="auto"/>
        <w:ind w:left="284" w:hanging="284"/>
        <w:jc w:val="both"/>
        <w:rPr>
          <w:rFonts w:cs="Calibri Light"/>
        </w:rPr>
      </w:pPr>
      <w:r w:rsidRPr="00D26227">
        <w:rPr>
          <w:rFonts w:cs="Calibri Light"/>
        </w:rPr>
        <w:t xml:space="preserve">Wykonanie Umowy nie wiąże się z przetwarzaniem danych osobowych w rozumieniu rozporządzenia Parlamentu Europejskiego i Rady 2016/679 z 27 kwietnia 2016 r. w sprawie ochrony osób fizycznych w związku z przetwarzaniem danych osobowych w sprawie swobodnego przepływu takich danych oraz uchylenia dyrektywy 95/46/WE (ogólne rozporządzenie o ochronie danych </w:t>
      </w:r>
      <w:proofErr w:type="spellStart"/>
      <w:r w:rsidRPr="00D26227">
        <w:rPr>
          <w:rFonts w:cs="Calibri Light"/>
        </w:rPr>
        <w:t>Dz.Urz</w:t>
      </w:r>
      <w:proofErr w:type="spellEnd"/>
      <w:r w:rsidRPr="00D26227">
        <w:rPr>
          <w:rFonts w:cs="Calibri Light"/>
        </w:rPr>
        <w:t>. UE L 119 z 4 maja 2016 r. zwanego dalej RODO), dla których administratorem danych jest Wójt Gminy Biesiekierz.</w:t>
      </w:r>
    </w:p>
    <w:p w14:paraId="23A0F44A" w14:textId="1829695C" w:rsidR="005251B1" w:rsidRPr="00D26227" w:rsidRDefault="005251B1" w:rsidP="005251B1">
      <w:pPr>
        <w:pStyle w:val="Akapitzlist"/>
        <w:numPr>
          <w:ilvl w:val="0"/>
          <w:numId w:val="34"/>
        </w:numPr>
        <w:spacing w:line="276" w:lineRule="auto"/>
        <w:ind w:left="284" w:hanging="284"/>
        <w:jc w:val="both"/>
        <w:rPr>
          <w:rFonts w:cs="Calibri Light"/>
        </w:rPr>
      </w:pPr>
      <w:r w:rsidRPr="00D26227">
        <w:rPr>
          <w:rFonts w:cs="Calibri Light"/>
        </w:rPr>
        <w:t>Zamawiający oświadcza, że realizuje obowiązki administratora danych osobowych określone w RODO także w zakresie dotyczącym danych osobowych Wykonawcy oraz jego pracowników.</w:t>
      </w:r>
    </w:p>
    <w:p w14:paraId="521E451F" w14:textId="77777777" w:rsidR="005251B1" w:rsidRPr="00D26227" w:rsidRDefault="005251B1" w:rsidP="00B6066C">
      <w:pPr>
        <w:spacing w:line="276" w:lineRule="auto"/>
        <w:jc w:val="center"/>
        <w:rPr>
          <w:rFonts w:cs="Calibri Light"/>
        </w:rPr>
      </w:pPr>
    </w:p>
    <w:p w14:paraId="5691011E" w14:textId="34B4DD4C" w:rsidR="00D34E0E" w:rsidRPr="00D26227" w:rsidRDefault="005251B1" w:rsidP="00B6066C">
      <w:pPr>
        <w:spacing w:line="276" w:lineRule="auto"/>
        <w:jc w:val="center"/>
      </w:pPr>
      <w:r w:rsidRPr="00D26227">
        <w:rPr>
          <w:rFonts w:cs="Calibri Light"/>
        </w:rPr>
        <w:t xml:space="preserve">§ </w:t>
      </w:r>
      <w:r w:rsidR="00674F2E" w:rsidRPr="00D26227">
        <w:rPr>
          <w:rFonts w:cs="Calibri Light"/>
        </w:rPr>
        <w:t>24</w:t>
      </w:r>
      <w:r w:rsidRPr="00D26227">
        <w:rPr>
          <w:rFonts w:cs="Calibri Light"/>
        </w:rPr>
        <w:t xml:space="preserve"> </w:t>
      </w:r>
      <w:r w:rsidR="003301FF" w:rsidRPr="00D26227">
        <w:rPr>
          <w:rFonts w:cs="Calibri Light"/>
        </w:rPr>
        <w:t>P</w:t>
      </w:r>
      <w:r w:rsidR="003301FF" w:rsidRPr="00D26227">
        <w:rPr>
          <w:rFonts w:eastAsia="Lucida Sans Unicode" w:cs="Calibri Light"/>
          <w:kern w:val="2"/>
          <w:lang w:eastAsia="zh-CN" w:bidi="hi-IN"/>
        </w:rPr>
        <w:t>ostanowienia</w:t>
      </w:r>
      <w:r w:rsidR="003301FF" w:rsidRPr="00D26227">
        <w:rPr>
          <w:rFonts w:cs="Calibri Light"/>
        </w:rPr>
        <w:t xml:space="preserve"> końcowe</w:t>
      </w:r>
    </w:p>
    <w:p w14:paraId="13E4D31D" w14:textId="18D3DEB3" w:rsidR="00D34E0E" w:rsidRPr="00D26227" w:rsidRDefault="003301FF" w:rsidP="00B6066C">
      <w:pPr>
        <w:numPr>
          <w:ilvl w:val="0"/>
          <w:numId w:val="4"/>
        </w:numPr>
        <w:tabs>
          <w:tab w:val="clear" w:pos="397"/>
          <w:tab w:val="num" w:pos="284"/>
          <w:tab w:val="left" w:pos="426"/>
        </w:tabs>
        <w:spacing w:before="120" w:after="120" w:line="276" w:lineRule="auto"/>
        <w:ind w:left="284" w:hanging="284"/>
        <w:jc w:val="both"/>
        <w:rPr>
          <w:rFonts w:cs="Calibri Light"/>
        </w:rPr>
      </w:pPr>
      <w:r w:rsidRPr="00D26227">
        <w:rPr>
          <w:rFonts w:cs="Calibri Light"/>
        </w:rPr>
        <w:t>Przyjmujący Zamówienie wykonuje zobowiązania wynikające z Umowy w sposób samodzielny oraz oświadcza, że ponosi ryzyko gospodarcze prowadzonej działalności.</w:t>
      </w:r>
    </w:p>
    <w:p w14:paraId="13133FFD" w14:textId="12AE1CE2" w:rsidR="00D93FC7" w:rsidRPr="00D26227" w:rsidRDefault="00D93FC7" w:rsidP="00B6066C">
      <w:pPr>
        <w:numPr>
          <w:ilvl w:val="0"/>
          <w:numId w:val="4"/>
        </w:numPr>
        <w:tabs>
          <w:tab w:val="clear" w:pos="397"/>
          <w:tab w:val="num" w:pos="284"/>
          <w:tab w:val="left" w:pos="426"/>
        </w:tabs>
        <w:spacing w:before="120" w:after="120" w:line="276" w:lineRule="auto"/>
        <w:ind w:left="284" w:hanging="284"/>
        <w:jc w:val="both"/>
        <w:rPr>
          <w:rFonts w:cs="Calibri Light"/>
        </w:rPr>
      </w:pPr>
      <w:r w:rsidRPr="00D26227">
        <w:rPr>
          <w:rFonts w:cs="Calibri Light"/>
        </w:rPr>
        <w:t>Zlecenie przez Wykonawcę wykonania przedmiotu umowy w całości lub w części na rzecz osób trzecich może nastąpić wyłącznie za pisemną zgodą Zamawiającego pod rygorem nieważności.</w:t>
      </w:r>
    </w:p>
    <w:p w14:paraId="4C83B2A3" w14:textId="77777777" w:rsidR="00D34E0E" w:rsidRPr="00D26227" w:rsidRDefault="003301FF" w:rsidP="00B6066C">
      <w:pPr>
        <w:numPr>
          <w:ilvl w:val="0"/>
          <w:numId w:val="4"/>
        </w:numPr>
        <w:tabs>
          <w:tab w:val="clear" w:pos="397"/>
          <w:tab w:val="num" w:pos="284"/>
          <w:tab w:val="left" w:pos="426"/>
        </w:tabs>
        <w:spacing w:before="120" w:after="120" w:line="276" w:lineRule="auto"/>
        <w:ind w:left="284" w:hanging="284"/>
        <w:jc w:val="both"/>
        <w:rPr>
          <w:rFonts w:cs="Calibri Light"/>
        </w:rPr>
      </w:pPr>
      <w:r w:rsidRPr="00D26227">
        <w:rPr>
          <w:rFonts w:cs="Calibri Light"/>
        </w:rPr>
        <w:t>Zmiany i uzupełnienia niniejszej Umowy wymagają dla swej skuteczności formy pisemnej pod rygorem nieważności.</w:t>
      </w:r>
    </w:p>
    <w:p w14:paraId="7368EC68" w14:textId="499991AF" w:rsidR="00D34E0E" w:rsidRPr="00D26227" w:rsidRDefault="003301FF" w:rsidP="00B6066C">
      <w:pPr>
        <w:numPr>
          <w:ilvl w:val="0"/>
          <w:numId w:val="4"/>
        </w:numPr>
        <w:tabs>
          <w:tab w:val="clear" w:pos="397"/>
          <w:tab w:val="num" w:pos="284"/>
          <w:tab w:val="left" w:pos="426"/>
        </w:tabs>
        <w:spacing w:before="120" w:after="120" w:line="276" w:lineRule="auto"/>
        <w:ind w:left="284" w:hanging="284"/>
        <w:jc w:val="both"/>
      </w:pPr>
      <w:r w:rsidRPr="00D26227">
        <w:rPr>
          <w:rStyle w:val="Domylnaczcionkaakapitu1"/>
          <w:rFonts w:cs="Calibri Light"/>
        </w:rPr>
        <w:t xml:space="preserve">W wypadkach nieuregulowanych w niniejszej umowie zastosowanie mają odpowiednie przepisy prawa, w szczególności przepisy </w:t>
      </w:r>
      <w:r w:rsidR="00545D9A" w:rsidRPr="00D26227">
        <w:rPr>
          <w:rStyle w:val="Domylnaczcionkaakapitu1"/>
          <w:rFonts w:cs="Calibri Light"/>
        </w:rPr>
        <w:t>ustawy Prawo zamówień publicznych i kodeksu cywilnego</w:t>
      </w:r>
      <w:r w:rsidRPr="00D26227">
        <w:rPr>
          <w:rStyle w:val="Domylnaczcionkaakapitu1"/>
          <w:rFonts w:cs="Calibri Light"/>
        </w:rPr>
        <w:t>.</w:t>
      </w:r>
    </w:p>
    <w:p w14:paraId="1B423FC7" w14:textId="77777777" w:rsidR="00D34E0E" w:rsidRPr="00D26227" w:rsidRDefault="003301FF" w:rsidP="00B6066C">
      <w:pPr>
        <w:numPr>
          <w:ilvl w:val="0"/>
          <w:numId w:val="4"/>
        </w:numPr>
        <w:tabs>
          <w:tab w:val="clear" w:pos="397"/>
          <w:tab w:val="num" w:pos="284"/>
          <w:tab w:val="left" w:pos="426"/>
        </w:tabs>
        <w:spacing w:before="120" w:after="120" w:line="276" w:lineRule="auto"/>
        <w:ind w:left="284" w:hanging="284"/>
        <w:jc w:val="both"/>
        <w:rPr>
          <w:rFonts w:cs="Calibri Light"/>
        </w:rPr>
      </w:pPr>
      <w:r w:rsidRPr="00D26227">
        <w:rPr>
          <w:rFonts w:cs="Calibri Light"/>
        </w:rPr>
        <w:t>Każda ze stron niniejszej umowy oświadcza, iż w pełni rozumie i akceptuje jej postanowienia.</w:t>
      </w:r>
    </w:p>
    <w:p w14:paraId="579581A5" w14:textId="133762AB" w:rsidR="00D34E0E" w:rsidRPr="00D26227" w:rsidRDefault="003301FF" w:rsidP="00B6066C">
      <w:pPr>
        <w:numPr>
          <w:ilvl w:val="0"/>
          <w:numId w:val="4"/>
        </w:numPr>
        <w:tabs>
          <w:tab w:val="clear" w:pos="397"/>
          <w:tab w:val="num" w:pos="284"/>
          <w:tab w:val="left" w:pos="426"/>
        </w:tabs>
        <w:spacing w:before="120" w:after="120" w:line="276" w:lineRule="auto"/>
        <w:ind w:left="284" w:hanging="284"/>
        <w:jc w:val="both"/>
      </w:pPr>
      <w:r w:rsidRPr="00D26227">
        <w:rPr>
          <w:rFonts w:cs="Calibri Light"/>
        </w:rPr>
        <w:t xml:space="preserve">Wszelkie spory wynikające z niniejszej umowy Strony zobowiązują się rozwiązywać polubownie, a w razie niemożności polubownego rozwiązania sporu skorzystają z mediacji by osiągnąć porozumienie. W przypadku gdy sporu nie uda się rozwiązać na drodze polubownej </w:t>
      </w:r>
      <w:r w:rsidRPr="00D26227">
        <w:rPr>
          <w:rStyle w:val="Domylnaczcionkaakapitu1"/>
          <w:rFonts w:cs="Calibri Light"/>
        </w:rPr>
        <w:t xml:space="preserve">Sądem powszechnym dla rozstrzygnięcia sporu będzie Sąd właściwy miejscowo dla siedziby </w:t>
      </w:r>
      <w:r w:rsidR="00DA6E50" w:rsidRPr="00D26227">
        <w:rPr>
          <w:rStyle w:val="Domylnaczcionkaakapitu1"/>
          <w:rFonts w:cs="Calibri Light"/>
        </w:rPr>
        <w:t>Zamawiającego</w:t>
      </w:r>
      <w:r w:rsidRPr="00D26227">
        <w:rPr>
          <w:rStyle w:val="Domylnaczcionkaakapitu1"/>
          <w:rFonts w:cs="Calibri Light"/>
        </w:rPr>
        <w:t>.</w:t>
      </w:r>
    </w:p>
    <w:p w14:paraId="1D9B744E" w14:textId="253D870C" w:rsidR="00D34E0E" w:rsidRDefault="003301FF" w:rsidP="00B6066C">
      <w:pPr>
        <w:numPr>
          <w:ilvl w:val="0"/>
          <w:numId w:val="4"/>
        </w:numPr>
        <w:tabs>
          <w:tab w:val="clear" w:pos="397"/>
          <w:tab w:val="num" w:pos="284"/>
          <w:tab w:val="left" w:pos="426"/>
        </w:tabs>
        <w:spacing w:before="120" w:after="120" w:line="276" w:lineRule="auto"/>
        <w:ind w:left="284" w:hanging="284"/>
        <w:jc w:val="both"/>
      </w:pPr>
      <w:r w:rsidRPr="00D26227">
        <w:rPr>
          <w:rStyle w:val="Domylnaczcionkaakapitu1"/>
          <w:rFonts w:cs="Calibri Light"/>
        </w:rPr>
        <w:t>Niniejsza umowa została sporządzona w trzech jednobrzmiących egzemplarzach</w:t>
      </w:r>
      <w:r w:rsidRPr="00D26227">
        <w:rPr>
          <w:rStyle w:val="Domylnaczcionkaakapitu1"/>
          <w:rFonts w:cs="Calibri Light"/>
        </w:rPr>
        <w:br/>
        <w:t xml:space="preserve">jeden dla </w:t>
      </w:r>
      <w:r w:rsidR="00DA6E50" w:rsidRPr="00D26227">
        <w:rPr>
          <w:rStyle w:val="Domylnaczcionkaakapitu1"/>
          <w:rFonts w:cs="Calibri Light"/>
        </w:rPr>
        <w:t>Wykonawcy</w:t>
      </w:r>
      <w:r w:rsidRPr="00D26227">
        <w:rPr>
          <w:rStyle w:val="Domylnaczcionkaakapitu1"/>
          <w:rFonts w:cs="Calibri Light"/>
        </w:rPr>
        <w:t xml:space="preserve"> i dwa dla </w:t>
      </w:r>
      <w:r w:rsidR="00DA6E50" w:rsidRPr="00D26227">
        <w:rPr>
          <w:rStyle w:val="Domylnaczcionkaakapitu1"/>
          <w:rFonts w:cs="Calibri Light"/>
        </w:rPr>
        <w:t>Zamawiającego</w:t>
      </w:r>
      <w:r>
        <w:rPr>
          <w:rStyle w:val="Domylnaczcionkaakapitu1"/>
          <w:rFonts w:cs="Calibri Light"/>
        </w:rPr>
        <w:t>.</w:t>
      </w:r>
      <w:r>
        <w:br w:type="page"/>
      </w:r>
    </w:p>
    <w:bookmarkEnd w:id="0"/>
    <w:p w14:paraId="6FC9943F" w14:textId="77777777" w:rsidR="00D34E0E" w:rsidRDefault="003301FF">
      <w:pPr>
        <w:jc w:val="right"/>
      </w:pPr>
      <w:r>
        <w:lastRenderedPageBreak/>
        <w:t>Załącznik 1  do umowy</w:t>
      </w:r>
    </w:p>
    <w:p w14:paraId="234932C5" w14:textId="77777777" w:rsidR="00D34E0E" w:rsidRDefault="00D34E0E">
      <w:pPr>
        <w:ind w:left="754"/>
        <w:jc w:val="center"/>
      </w:pPr>
    </w:p>
    <w:p w14:paraId="4A2D6909" w14:textId="77777777" w:rsidR="00D34E0E" w:rsidRDefault="003301FF" w:rsidP="00E1568C">
      <w:pPr>
        <w:jc w:val="center"/>
      </w:pPr>
      <w:r>
        <w:rPr>
          <w:b/>
          <w:bCs/>
        </w:rPr>
        <w:t>Normy żywieniowe posiłków</w:t>
      </w:r>
    </w:p>
    <w:p w14:paraId="4B236452" w14:textId="77777777" w:rsidR="00D34E0E" w:rsidRDefault="00D34E0E">
      <w:pPr>
        <w:jc w:val="center"/>
        <w:rPr>
          <w:b/>
          <w:bCs/>
        </w:rPr>
      </w:pPr>
    </w:p>
    <w:p w14:paraId="27CC86C4" w14:textId="77777777" w:rsidR="00D34E0E" w:rsidRDefault="00D34E0E">
      <w:pPr>
        <w:jc w:val="center"/>
      </w:pPr>
    </w:p>
    <w:p w14:paraId="6C5AD309" w14:textId="78796DF6" w:rsidR="00D34E0E" w:rsidRDefault="003301FF" w:rsidP="00644A81">
      <w:r>
        <w:t>Dzienne zapotrzebowanie kaloryczne dla pacjenta w Ośrodku przyjęto średnio na 2 200 kcal.</w:t>
      </w:r>
    </w:p>
    <w:p w14:paraId="735EE532" w14:textId="77777777" w:rsidR="00D34E0E" w:rsidRPr="00503171" w:rsidRDefault="003301FF">
      <w:pPr>
        <w:numPr>
          <w:ilvl w:val="1"/>
          <w:numId w:val="24"/>
        </w:numPr>
        <w:spacing w:line="276" w:lineRule="auto"/>
      </w:pPr>
      <w:r w:rsidRPr="00503171">
        <w:t>przy 3 posiłkach dziennie:</w:t>
      </w:r>
    </w:p>
    <w:p w14:paraId="328974C8" w14:textId="77777777" w:rsidR="00BC56F8" w:rsidRPr="00503171" w:rsidRDefault="00BC56F8" w:rsidP="00BC56F8">
      <w:pPr>
        <w:pStyle w:val="Akapitzlist"/>
        <w:numPr>
          <w:ilvl w:val="0"/>
          <w:numId w:val="40"/>
        </w:numPr>
        <w:spacing w:line="276" w:lineRule="auto"/>
      </w:pPr>
      <w:r w:rsidRPr="00503171">
        <w:t>na śniadanie przypada ok 30% - 35% dziennego zapotrzebowania w kcal;</w:t>
      </w:r>
    </w:p>
    <w:p w14:paraId="5E51F213" w14:textId="39F828AC" w:rsidR="00BC56F8" w:rsidRPr="00503171" w:rsidRDefault="00BC56F8" w:rsidP="00BC56F8">
      <w:pPr>
        <w:pStyle w:val="Akapitzlist"/>
        <w:numPr>
          <w:ilvl w:val="0"/>
          <w:numId w:val="40"/>
        </w:numPr>
        <w:spacing w:line="276" w:lineRule="auto"/>
      </w:pPr>
      <w:r w:rsidRPr="00503171">
        <w:t>na obiad przypada ok 35% - 40% dziennego zapotrzebowania w kcal;</w:t>
      </w:r>
    </w:p>
    <w:p w14:paraId="0BBA029D" w14:textId="429A6858" w:rsidR="00BC56F8" w:rsidRPr="00503171" w:rsidRDefault="00BC56F8" w:rsidP="00BC56F8">
      <w:pPr>
        <w:pStyle w:val="Akapitzlist"/>
        <w:numPr>
          <w:ilvl w:val="0"/>
          <w:numId w:val="40"/>
        </w:numPr>
        <w:spacing w:line="276" w:lineRule="auto"/>
      </w:pPr>
      <w:r w:rsidRPr="00503171">
        <w:t xml:space="preserve">na kolację przypada ok 25% - 30% dziennego zapotrzebowania w kcal; </w:t>
      </w:r>
    </w:p>
    <w:p w14:paraId="3294E06A" w14:textId="1270C81F" w:rsidR="00D34E0E" w:rsidRPr="00503171" w:rsidRDefault="003301FF" w:rsidP="00BC56F8">
      <w:pPr>
        <w:numPr>
          <w:ilvl w:val="1"/>
          <w:numId w:val="24"/>
        </w:numPr>
        <w:spacing w:line="276" w:lineRule="auto"/>
      </w:pPr>
      <w:r w:rsidRPr="00503171">
        <w:t>przy 6 posiłkach dziennie:</w:t>
      </w:r>
    </w:p>
    <w:p w14:paraId="557BED98" w14:textId="77777777" w:rsidR="00B10077" w:rsidRPr="00503171" w:rsidRDefault="00B10077" w:rsidP="00B10077">
      <w:pPr>
        <w:pStyle w:val="Akapitzlist"/>
        <w:numPr>
          <w:ilvl w:val="0"/>
          <w:numId w:val="43"/>
        </w:numPr>
        <w:spacing w:line="276" w:lineRule="auto"/>
      </w:pPr>
      <w:r w:rsidRPr="00503171">
        <w:t>na śniadanie przypada ok 25% - 30% dziennego zapotrzebowania w kcal;</w:t>
      </w:r>
    </w:p>
    <w:p w14:paraId="0E56D483" w14:textId="2E174A51" w:rsidR="00B10077" w:rsidRPr="00503171" w:rsidRDefault="00B10077" w:rsidP="00B10077">
      <w:pPr>
        <w:pStyle w:val="Akapitzlist"/>
        <w:numPr>
          <w:ilvl w:val="0"/>
          <w:numId w:val="43"/>
        </w:numPr>
        <w:spacing w:line="276" w:lineRule="auto"/>
      </w:pPr>
      <w:r w:rsidRPr="00503171">
        <w:t>na II śniadanie przypada ok 5% - 10% dziennego zapotrzebowania w kcal;</w:t>
      </w:r>
    </w:p>
    <w:p w14:paraId="34235578" w14:textId="3C00DACA" w:rsidR="00B10077" w:rsidRPr="00503171" w:rsidRDefault="00B10077" w:rsidP="00B10077">
      <w:pPr>
        <w:pStyle w:val="Akapitzlist"/>
        <w:numPr>
          <w:ilvl w:val="0"/>
          <w:numId w:val="43"/>
        </w:numPr>
        <w:spacing w:line="276" w:lineRule="auto"/>
      </w:pPr>
      <w:r w:rsidRPr="00503171">
        <w:t>na obiad przypada ok 30% - 35% dziennego zapotrzebowania w kcal;</w:t>
      </w:r>
    </w:p>
    <w:p w14:paraId="4A92B90E" w14:textId="403F5430" w:rsidR="00B10077" w:rsidRPr="00503171" w:rsidRDefault="00B10077" w:rsidP="00B10077">
      <w:pPr>
        <w:pStyle w:val="Akapitzlist"/>
        <w:numPr>
          <w:ilvl w:val="0"/>
          <w:numId w:val="43"/>
        </w:numPr>
        <w:spacing w:line="276" w:lineRule="auto"/>
      </w:pPr>
      <w:r w:rsidRPr="00503171">
        <w:t>na podwieczorek przypada ok 5% - 10% dziennego zapotrzebowania w kcal;</w:t>
      </w:r>
    </w:p>
    <w:p w14:paraId="33253145" w14:textId="77777777" w:rsidR="00B10077" w:rsidRPr="00503171" w:rsidRDefault="00B10077" w:rsidP="00B10077">
      <w:pPr>
        <w:pStyle w:val="Akapitzlist"/>
        <w:numPr>
          <w:ilvl w:val="0"/>
          <w:numId w:val="43"/>
        </w:numPr>
        <w:spacing w:line="276" w:lineRule="auto"/>
      </w:pPr>
      <w:r w:rsidRPr="00503171">
        <w:t xml:space="preserve">na kolację i posiłek nocny przypada ok 15% - 20% dziennego zapotrzebowania w kcal; </w:t>
      </w:r>
    </w:p>
    <w:p w14:paraId="1844FBD1" w14:textId="4E1A3821" w:rsidR="00D34E0E" w:rsidRPr="00503171" w:rsidRDefault="003301FF" w:rsidP="00B10077">
      <w:pPr>
        <w:pStyle w:val="Akapitzlist"/>
        <w:numPr>
          <w:ilvl w:val="1"/>
          <w:numId w:val="24"/>
        </w:numPr>
        <w:spacing w:line="276" w:lineRule="auto"/>
      </w:pPr>
      <w:r w:rsidRPr="00503171">
        <w:t>W przypadku diety wysokobiałkowej na obiad przypada</w:t>
      </w:r>
      <w:r w:rsidR="00C57C27" w:rsidRPr="00503171">
        <w:t xml:space="preserve"> ok</w:t>
      </w:r>
      <w:r w:rsidRPr="00503171">
        <w:t xml:space="preserve"> </w:t>
      </w:r>
      <w:r w:rsidR="00B10077" w:rsidRPr="00503171">
        <w:t xml:space="preserve">40 - </w:t>
      </w:r>
      <w:r w:rsidRPr="00503171">
        <w:t>45% dziennego zapotrzebowania na kcal z uwagi na niepodawanie posiłku nocnego</w:t>
      </w:r>
    </w:p>
    <w:p w14:paraId="297D2FAF" w14:textId="77777777" w:rsidR="00D34E0E" w:rsidRPr="00503171" w:rsidRDefault="003301FF">
      <w:pPr>
        <w:numPr>
          <w:ilvl w:val="1"/>
          <w:numId w:val="24"/>
        </w:numPr>
        <w:spacing w:line="276" w:lineRule="auto"/>
      </w:pPr>
      <w:r w:rsidRPr="00503171">
        <w:t xml:space="preserve">Zawartość składników w dziennej racji pokarmowej wynosi: </w:t>
      </w:r>
    </w:p>
    <w:p w14:paraId="429B0D3D" w14:textId="32D4DF77" w:rsidR="00D34E0E" w:rsidRPr="00503171" w:rsidRDefault="003301FF" w:rsidP="00BC56F8">
      <w:pPr>
        <w:pStyle w:val="Akapitzlist"/>
        <w:numPr>
          <w:ilvl w:val="1"/>
          <w:numId w:val="42"/>
        </w:numPr>
        <w:spacing w:line="276" w:lineRule="auto"/>
      </w:pPr>
      <w:r w:rsidRPr="00503171">
        <w:t xml:space="preserve">białko ogółem </w:t>
      </w:r>
      <w:r w:rsidR="004322F1" w:rsidRPr="00503171">
        <w:t>–</w:t>
      </w:r>
      <w:r w:rsidRPr="00503171">
        <w:t xml:space="preserve"> </w:t>
      </w:r>
      <w:r w:rsidR="004322F1" w:rsidRPr="00503171">
        <w:t>10 – 20%</w:t>
      </w:r>
    </w:p>
    <w:p w14:paraId="5157ADA2" w14:textId="4539ACE9" w:rsidR="00D34E0E" w:rsidRPr="00503171" w:rsidRDefault="003301FF" w:rsidP="00BC56F8">
      <w:pPr>
        <w:pStyle w:val="Akapitzlist"/>
        <w:numPr>
          <w:ilvl w:val="1"/>
          <w:numId w:val="42"/>
        </w:numPr>
        <w:spacing w:line="276" w:lineRule="auto"/>
      </w:pPr>
      <w:r w:rsidRPr="00503171">
        <w:t xml:space="preserve">tłuszcz </w:t>
      </w:r>
      <w:r w:rsidR="004322F1" w:rsidRPr="00503171">
        <w:t>–</w:t>
      </w:r>
      <w:r w:rsidRPr="00503171">
        <w:t xml:space="preserve"> </w:t>
      </w:r>
      <w:r w:rsidR="004322F1" w:rsidRPr="00503171">
        <w:t>20 – 35%</w:t>
      </w:r>
    </w:p>
    <w:p w14:paraId="2BACFCD7" w14:textId="4F2C6AE7" w:rsidR="00D34E0E" w:rsidRPr="00503171" w:rsidRDefault="003301FF" w:rsidP="00BC56F8">
      <w:pPr>
        <w:pStyle w:val="Akapitzlist"/>
        <w:numPr>
          <w:ilvl w:val="1"/>
          <w:numId w:val="42"/>
        </w:numPr>
        <w:spacing w:line="276" w:lineRule="auto"/>
      </w:pPr>
      <w:r w:rsidRPr="00503171">
        <w:t xml:space="preserve">węglowodany </w:t>
      </w:r>
      <w:r w:rsidR="004322F1" w:rsidRPr="00503171">
        <w:t>–</w:t>
      </w:r>
      <w:r w:rsidRPr="00503171">
        <w:t xml:space="preserve"> </w:t>
      </w:r>
      <w:r w:rsidR="004322F1" w:rsidRPr="00503171">
        <w:t>45 – 6</w:t>
      </w:r>
      <w:r w:rsidR="00D96E38" w:rsidRPr="00503171">
        <w:t>5</w:t>
      </w:r>
      <w:r w:rsidR="004322F1" w:rsidRPr="00503171">
        <w:t>%</w:t>
      </w:r>
    </w:p>
    <w:p w14:paraId="0654A676" w14:textId="77777777" w:rsidR="00D34E0E" w:rsidRDefault="003301FF">
      <w:r>
        <w:tab/>
      </w:r>
    </w:p>
    <w:p w14:paraId="4840F6D0" w14:textId="46218588" w:rsidR="00D34E0E" w:rsidRDefault="003301FF" w:rsidP="00503171">
      <w:pPr>
        <w:ind w:left="720"/>
      </w:pPr>
      <w:r>
        <w:br w:type="page"/>
      </w:r>
    </w:p>
    <w:p w14:paraId="7F496E7D" w14:textId="77777777" w:rsidR="00D34E0E" w:rsidRDefault="003301FF">
      <w:r>
        <w:lastRenderedPageBreak/>
        <w:tab/>
      </w:r>
      <w:r>
        <w:tab/>
      </w:r>
      <w:r>
        <w:tab/>
      </w:r>
      <w:r>
        <w:tab/>
      </w:r>
      <w:r>
        <w:tab/>
      </w:r>
      <w:r>
        <w:tab/>
      </w:r>
      <w:r>
        <w:tab/>
      </w:r>
      <w:r>
        <w:tab/>
      </w:r>
      <w:r>
        <w:tab/>
        <w:t>Załącznik nr 2 do umowy</w:t>
      </w:r>
    </w:p>
    <w:p w14:paraId="3F20A4F3" w14:textId="77777777" w:rsidR="00D34E0E" w:rsidRDefault="00D34E0E">
      <w:pPr>
        <w:sectPr w:rsidR="00D34E0E" w:rsidSect="00405332">
          <w:headerReference w:type="default" r:id="rId8"/>
          <w:pgSz w:w="11906" w:h="16838"/>
          <w:pgMar w:top="851" w:right="1417" w:bottom="1417" w:left="1417" w:header="708" w:footer="0" w:gutter="0"/>
          <w:cols w:space="708"/>
          <w:formProt w:val="0"/>
          <w:docGrid w:linePitch="360"/>
        </w:sectPr>
      </w:pPr>
    </w:p>
    <w:p w14:paraId="6264DBB6" w14:textId="77777777" w:rsidR="00D34E0E" w:rsidRDefault="003301FF">
      <w:pPr>
        <w:pStyle w:val="Tekstpodstawowy"/>
      </w:pPr>
      <w:r>
        <w:rPr>
          <w:noProof/>
        </w:rPr>
        <w:lastRenderedPageBreak/>
        <w:drawing>
          <wp:anchor distT="0" distB="0" distL="0" distR="0" simplePos="0" relativeHeight="2" behindDoc="0" locked="0" layoutInCell="1" allowOverlap="1" wp14:anchorId="60C134F0" wp14:editId="6F18C5BC">
            <wp:simplePos x="0" y="0"/>
            <wp:positionH relativeFrom="column">
              <wp:posOffset>-1567815</wp:posOffset>
            </wp:positionH>
            <wp:positionV relativeFrom="paragraph">
              <wp:posOffset>2942590</wp:posOffset>
            </wp:positionV>
            <wp:extent cx="8927465" cy="3468370"/>
            <wp:effectExtent l="0" t="0" r="0" b="0"/>
            <wp:wrapSquare wrapText="largest"/>
            <wp:docPr id="1" name="Obraz1"/>
            <wp:cNvGraphicFramePr/>
            <a:graphic xmlns:a="http://schemas.openxmlformats.org/drawingml/2006/main">
              <a:graphicData uri="http://schemas.openxmlformats.org/drawingml/2006/picture">
                <pic:pic xmlns:pic="http://schemas.openxmlformats.org/drawingml/2006/picture">
                  <pic:nvPicPr>
                    <pic:cNvPr id="0" name="Obraz1"/>
                    <pic:cNvPicPr/>
                  </pic:nvPicPr>
                  <pic:blipFill>
                    <a:blip r:embed="rId9"/>
                    <a:stretch/>
                  </pic:blipFill>
                  <pic:spPr>
                    <a:xfrm rot="5400000">
                      <a:off x="0" y="0"/>
                      <a:ext cx="8926920" cy="3467880"/>
                    </a:xfrm>
                    <a:prstGeom prst="rect">
                      <a:avLst/>
                    </a:prstGeom>
                    <a:ln>
                      <a:noFill/>
                    </a:ln>
                  </pic:spPr>
                </pic:pic>
              </a:graphicData>
            </a:graphic>
          </wp:anchor>
        </w:drawing>
      </w:r>
    </w:p>
    <w:p w14:paraId="524DC25D" w14:textId="77777777" w:rsidR="00D34E0E" w:rsidRDefault="00D34E0E">
      <w:pPr>
        <w:sectPr w:rsidR="00D34E0E" w:rsidSect="00405332">
          <w:type w:val="continuous"/>
          <w:pgSz w:w="11906" w:h="16838"/>
          <w:pgMar w:top="1417" w:right="1417" w:bottom="1417" w:left="1417" w:header="708" w:footer="0" w:gutter="0"/>
          <w:cols w:space="708"/>
          <w:docGrid w:linePitch="360"/>
        </w:sectPr>
      </w:pPr>
    </w:p>
    <w:p w14:paraId="3205EDEC" w14:textId="77777777" w:rsidR="00D34E0E" w:rsidRDefault="00D34E0E">
      <w:pPr>
        <w:sectPr w:rsidR="00D34E0E" w:rsidSect="00405332">
          <w:type w:val="continuous"/>
          <w:pgSz w:w="11906" w:h="16838"/>
          <w:pgMar w:top="1417" w:right="1417" w:bottom="1417" w:left="1417" w:header="708" w:footer="0" w:gutter="0"/>
          <w:cols w:space="708"/>
          <w:formProt w:val="0"/>
          <w:docGrid w:linePitch="360"/>
        </w:sectPr>
      </w:pPr>
    </w:p>
    <w:p w14:paraId="288532E7" w14:textId="77777777" w:rsidR="00D34E0E" w:rsidRPr="004B57E7" w:rsidRDefault="003301FF">
      <w:pPr>
        <w:jc w:val="right"/>
        <w:rPr>
          <w:rFonts w:cs="Calibri Light"/>
        </w:rPr>
      </w:pPr>
      <w:r w:rsidRPr="004B57E7">
        <w:lastRenderedPageBreak/>
        <w:t xml:space="preserve">Załącznik </w:t>
      </w:r>
      <w:r w:rsidRPr="004B57E7">
        <w:rPr>
          <w:rFonts w:ascii="Times New Roman" w:eastAsia="Lucida Sans Unicode" w:hAnsi="Times New Roman"/>
          <w:lang w:eastAsia="zh-CN"/>
        </w:rPr>
        <w:t>3</w:t>
      </w:r>
      <w:r w:rsidRPr="004B57E7">
        <w:t xml:space="preserve"> do umowy                     </w:t>
      </w:r>
    </w:p>
    <w:p w14:paraId="18FE9C4A" w14:textId="77777777" w:rsidR="00D34E0E" w:rsidRPr="004B57E7" w:rsidRDefault="00D34E0E">
      <w:pPr>
        <w:jc w:val="both"/>
        <w:rPr>
          <w:b/>
        </w:rPr>
      </w:pPr>
    </w:p>
    <w:p w14:paraId="716B20A1" w14:textId="77777777" w:rsidR="003301FF" w:rsidRPr="004B57E7" w:rsidRDefault="003301FF" w:rsidP="003301FF">
      <w:pPr>
        <w:jc w:val="both"/>
        <w:rPr>
          <w:b/>
        </w:rPr>
      </w:pPr>
    </w:p>
    <w:p w14:paraId="35CFBD18" w14:textId="50E42F5E" w:rsidR="003301FF" w:rsidRPr="004B57E7" w:rsidRDefault="003301FF" w:rsidP="003301FF">
      <w:pPr>
        <w:jc w:val="center"/>
        <w:rPr>
          <w:rFonts w:cs="Times New Roman"/>
        </w:rPr>
      </w:pPr>
      <w:r w:rsidRPr="004B57E7">
        <w:rPr>
          <w:b/>
        </w:rPr>
        <w:t>ZESTAWIENIE  POWIERZCHNI  POMIESZCZEŃ KUCHNI  i BUFETU  WRAZ  Z  ZAPLECZEM             ORAZ KALKULACJA MIESIĘCZNA NAJMU TYCH POMIESZCZEŃ</w:t>
      </w:r>
    </w:p>
    <w:p w14:paraId="7D961E40" w14:textId="77777777" w:rsidR="003301FF" w:rsidRPr="004B57E7" w:rsidRDefault="003301FF" w:rsidP="003301FF">
      <w:pPr>
        <w:jc w:val="both"/>
      </w:pPr>
      <w:r w:rsidRPr="004B57E7">
        <w:rPr>
          <w:b/>
        </w:rPr>
        <w:t xml:space="preserve"> </w:t>
      </w:r>
    </w:p>
    <w:p w14:paraId="031389F8" w14:textId="77777777" w:rsidR="003301FF" w:rsidRPr="004B57E7" w:rsidRDefault="003301FF" w:rsidP="003301FF">
      <w:pPr>
        <w:pStyle w:val="Tekstpodstawowy"/>
        <w:jc w:val="both"/>
        <w:rPr>
          <w:b/>
        </w:rPr>
      </w:pPr>
    </w:p>
    <w:p w14:paraId="1FA0A75E" w14:textId="77777777" w:rsidR="003301FF" w:rsidRPr="004B57E7" w:rsidRDefault="003301FF" w:rsidP="003301FF">
      <w:pPr>
        <w:pStyle w:val="Tekstpodstawowy"/>
        <w:numPr>
          <w:ilvl w:val="0"/>
          <w:numId w:val="33"/>
        </w:numPr>
        <w:tabs>
          <w:tab w:val="left" w:pos="1080"/>
        </w:tabs>
        <w:spacing w:after="120" w:line="240" w:lineRule="auto"/>
        <w:jc w:val="both"/>
        <w:rPr>
          <w:rFonts w:cs="Times New Roman"/>
        </w:rPr>
      </w:pPr>
      <w:r w:rsidRPr="004B57E7">
        <w:t>Kuchnia (5,60 x 6,15) + (5,60 x 5,0) + (0,62 x 2,10)</w:t>
      </w:r>
      <w:r w:rsidRPr="004B57E7">
        <w:tab/>
        <w:t>= m</w:t>
      </w:r>
      <w:r w:rsidRPr="004B57E7">
        <w:rPr>
          <w:vertAlign w:val="superscript"/>
        </w:rPr>
        <w:t xml:space="preserve">2 </w:t>
      </w:r>
      <w:r w:rsidRPr="004B57E7">
        <w:t>63,70</w:t>
      </w:r>
    </w:p>
    <w:p w14:paraId="7141846F" w14:textId="77777777" w:rsidR="003301FF" w:rsidRPr="004B57E7" w:rsidRDefault="003301FF" w:rsidP="003301FF">
      <w:pPr>
        <w:pStyle w:val="Tekstpodstawowy"/>
        <w:numPr>
          <w:ilvl w:val="0"/>
          <w:numId w:val="33"/>
        </w:numPr>
        <w:tabs>
          <w:tab w:val="left" w:pos="1080"/>
        </w:tabs>
        <w:spacing w:after="120" w:line="240" w:lineRule="auto"/>
        <w:jc w:val="both"/>
      </w:pPr>
      <w:proofErr w:type="spellStart"/>
      <w:r w:rsidRPr="004B57E7">
        <w:t>Obierak</w:t>
      </w:r>
      <w:proofErr w:type="spellEnd"/>
      <w:r w:rsidRPr="004B57E7">
        <w:t xml:space="preserve"> (5,15 x 3,15) + (1,60 x 1,25)</w:t>
      </w:r>
      <w:r w:rsidRPr="004B57E7">
        <w:tab/>
        <w:t xml:space="preserve">                    </w:t>
      </w:r>
      <w:r w:rsidRPr="004B57E7">
        <w:tab/>
        <w:t>= m</w:t>
      </w:r>
      <w:r w:rsidRPr="004B57E7">
        <w:rPr>
          <w:vertAlign w:val="superscript"/>
        </w:rPr>
        <w:t xml:space="preserve">2 </w:t>
      </w:r>
      <w:r w:rsidRPr="004B57E7">
        <w:t>18,20</w:t>
      </w:r>
    </w:p>
    <w:p w14:paraId="79828B82" w14:textId="77777777" w:rsidR="003301FF" w:rsidRPr="004B57E7" w:rsidRDefault="003301FF" w:rsidP="003301FF">
      <w:pPr>
        <w:pStyle w:val="Tekstpodstawowy"/>
        <w:numPr>
          <w:ilvl w:val="0"/>
          <w:numId w:val="33"/>
        </w:numPr>
        <w:tabs>
          <w:tab w:val="left" w:pos="1080"/>
        </w:tabs>
        <w:spacing w:after="120" w:line="240" w:lineRule="auto"/>
        <w:jc w:val="both"/>
      </w:pPr>
      <w:r w:rsidRPr="004B57E7">
        <w:t xml:space="preserve">Magazyn żywnościowy I (2,80 x 5,25) </w:t>
      </w:r>
      <w:r w:rsidRPr="004B57E7">
        <w:tab/>
      </w:r>
      <w:r w:rsidRPr="004B57E7">
        <w:tab/>
      </w:r>
      <w:r w:rsidRPr="004B57E7">
        <w:tab/>
        <w:t>= m</w:t>
      </w:r>
      <w:r w:rsidRPr="004B57E7">
        <w:rPr>
          <w:vertAlign w:val="superscript"/>
        </w:rPr>
        <w:t xml:space="preserve">2 </w:t>
      </w:r>
      <w:r w:rsidRPr="004B57E7">
        <w:t>14,70</w:t>
      </w:r>
    </w:p>
    <w:p w14:paraId="202EFDBA" w14:textId="77777777" w:rsidR="003301FF" w:rsidRPr="004B57E7" w:rsidRDefault="003301FF" w:rsidP="003301FF">
      <w:pPr>
        <w:pStyle w:val="Tekstpodstawowy"/>
        <w:numPr>
          <w:ilvl w:val="0"/>
          <w:numId w:val="33"/>
        </w:numPr>
        <w:tabs>
          <w:tab w:val="left" w:pos="1080"/>
        </w:tabs>
        <w:spacing w:after="120" w:line="240" w:lineRule="auto"/>
        <w:jc w:val="both"/>
      </w:pPr>
      <w:r w:rsidRPr="004B57E7">
        <w:t xml:space="preserve">Magazyn żywnościowy II (2,35 x 4,90) </w:t>
      </w:r>
      <w:r w:rsidRPr="004B57E7">
        <w:tab/>
      </w:r>
      <w:r w:rsidRPr="004B57E7">
        <w:tab/>
      </w:r>
      <w:r w:rsidRPr="004B57E7">
        <w:tab/>
        <w:t>= m</w:t>
      </w:r>
      <w:r w:rsidRPr="004B57E7">
        <w:rPr>
          <w:vertAlign w:val="superscript"/>
        </w:rPr>
        <w:t xml:space="preserve">2 </w:t>
      </w:r>
      <w:r w:rsidRPr="004B57E7">
        <w:t>11,50</w:t>
      </w:r>
    </w:p>
    <w:p w14:paraId="45C89A04" w14:textId="77777777" w:rsidR="003301FF" w:rsidRPr="004B57E7" w:rsidRDefault="003301FF" w:rsidP="003301FF">
      <w:pPr>
        <w:pStyle w:val="Tekstpodstawowy"/>
        <w:numPr>
          <w:ilvl w:val="0"/>
          <w:numId w:val="33"/>
        </w:numPr>
        <w:tabs>
          <w:tab w:val="left" w:pos="1080"/>
        </w:tabs>
        <w:spacing w:after="120" w:line="240" w:lineRule="auto"/>
        <w:jc w:val="both"/>
      </w:pPr>
      <w:r w:rsidRPr="004B57E7">
        <w:t xml:space="preserve">Zmywak (2,28 x 4,90) </w:t>
      </w:r>
      <w:r w:rsidRPr="004B57E7">
        <w:tab/>
      </w:r>
      <w:r w:rsidRPr="004B57E7">
        <w:tab/>
      </w:r>
      <w:r w:rsidRPr="004B57E7">
        <w:tab/>
      </w:r>
      <w:r w:rsidRPr="004B57E7">
        <w:tab/>
      </w:r>
      <w:r w:rsidRPr="004B57E7">
        <w:tab/>
        <w:t>= m</w:t>
      </w:r>
      <w:r w:rsidRPr="004B57E7">
        <w:rPr>
          <w:vertAlign w:val="superscript"/>
        </w:rPr>
        <w:t xml:space="preserve">2 </w:t>
      </w:r>
      <w:r w:rsidRPr="004B57E7">
        <w:t>11,20</w:t>
      </w:r>
    </w:p>
    <w:p w14:paraId="3BC9764D" w14:textId="77777777" w:rsidR="003301FF" w:rsidRPr="004B57E7" w:rsidRDefault="003301FF" w:rsidP="003301FF">
      <w:pPr>
        <w:pStyle w:val="Tekstpodstawowy"/>
        <w:numPr>
          <w:ilvl w:val="0"/>
          <w:numId w:val="33"/>
        </w:numPr>
        <w:tabs>
          <w:tab w:val="left" w:pos="1080"/>
        </w:tabs>
        <w:spacing w:after="120" w:line="240" w:lineRule="auto"/>
        <w:jc w:val="both"/>
      </w:pPr>
      <w:r w:rsidRPr="004B57E7">
        <w:t xml:space="preserve">Korytarz kuchni (1,59 x 10,80) </w:t>
      </w:r>
      <w:r w:rsidRPr="004B57E7">
        <w:tab/>
      </w:r>
      <w:r w:rsidRPr="004B57E7">
        <w:tab/>
      </w:r>
      <w:r w:rsidRPr="004B57E7">
        <w:tab/>
      </w:r>
      <w:r w:rsidRPr="004B57E7">
        <w:tab/>
        <w:t>= m</w:t>
      </w:r>
      <w:r w:rsidRPr="004B57E7">
        <w:rPr>
          <w:vertAlign w:val="superscript"/>
        </w:rPr>
        <w:t xml:space="preserve">2 </w:t>
      </w:r>
      <w:r w:rsidRPr="004B57E7">
        <w:t>17,20</w:t>
      </w:r>
    </w:p>
    <w:p w14:paraId="3ACC4290" w14:textId="5CFA1951" w:rsidR="003301FF" w:rsidRPr="004B57E7" w:rsidRDefault="003301FF" w:rsidP="003301FF">
      <w:pPr>
        <w:pStyle w:val="Tekstpodstawowy"/>
        <w:numPr>
          <w:ilvl w:val="0"/>
          <w:numId w:val="33"/>
        </w:numPr>
        <w:tabs>
          <w:tab w:val="left" w:pos="1080"/>
        </w:tabs>
        <w:spacing w:after="120" w:line="240" w:lineRule="auto"/>
        <w:jc w:val="both"/>
      </w:pPr>
      <w:r w:rsidRPr="004B57E7">
        <w:t xml:space="preserve">Część socjalna  ( 2,02x1,75)+(2,0x2,0)                          </w:t>
      </w:r>
      <w:r w:rsidRPr="004B57E7">
        <w:tab/>
        <w:t>=m</w:t>
      </w:r>
      <w:r w:rsidRPr="004B57E7">
        <w:rPr>
          <w:vertAlign w:val="superscript"/>
        </w:rPr>
        <w:t>2</w:t>
      </w:r>
      <w:r w:rsidRPr="004B57E7">
        <w:t xml:space="preserve"> 7,50</w:t>
      </w:r>
    </w:p>
    <w:p w14:paraId="492258F1" w14:textId="740FF1EF" w:rsidR="003301FF" w:rsidRPr="004B57E7" w:rsidRDefault="003301FF" w:rsidP="003301FF">
      <w:pPr>
        <w:pStyle w:val="Tekstpodstawowy"/>
        <w:spacing w:line="240" w:lineRule="auto"/>
        <w:ind w:firstLine="360"/>
        <w:jc w:val="both"/>
      </w:pPr>
      <w:r w:rsidRPr="004B57E7">
        <w:t xml:space="preserve">                                                                                     </w:t>
      </w:r>
      <w:r w:rsidRPr="004B57E7">
        <w:tab/>
      </w:r>
      <w:r w:rsidRPr="004B57E7">
        <w:tab/>
        <w:t xml:space="preserve"> ---------------</w:t>
      </w:r>
    </w:p>
    <w:p w14:paraId="45BAEC18" w14:textId="6CFF49BF" w:rsidR="003301FF" w:rsidRPr="004B57E7" w:rsidRDefault="003301FF" w:rsidP="003301FF">
      <w:pPr>
        <w:pStyle w:val="Tekstpodstawowy"/>
        <w:spacing w:line="240" w:lineRule="auto"/>
        <w:ind w:firstLine="360"/>
        <w:jc w:val="both"/>
      </w:pPr>
      <w:r w:rsidRPr="004B57E7">
        <w:t xml:space="preserve">                                                                         </w:t>
      </w:r>
      <w:r w:rsidRPr="004B57E7">
        <w:tab/>
      </w:r>
      <w:r w:rsidRPr="004B57E7">
        <w:tab/>
      </w:r>
      <w:r w:rsidRPr="004B57E7">
        <w:rPr>
          <w:b/>
        </w:rPr>
        <w:t>RAZEM</w:t>
      </w:r>
      <w:r w:rsidRPr="004B57E7">
        <w:rPr>
          <w:b/>
        </w:rPr>
        <w:tab/>
        <w:t xml:space="preserve"> m</w:t>
      </w:r>
      <w:r w:rsidRPr="004B57E7">
        <w:rPr>
          <w:b/>
          <w:vertAlign w:val="superscript"/>
        </w:rPr>
        <w:t xml:space="preserve">2 </w:t>
      </w:r>
      <w:r w:rsidRPr="004B57E7">
        <w:rPr>
          <w:b/>
        </w:rPr>
        <w:t>144</w:t>
      </w:r>
    </w:p>
    <w:p w14:paraId="2F0026B1" w14:textId="289F444B" w:rsidR="003301FF" w:rsidRPr="004B57E7" w:rsidRDefault="003301FF" w:rsidP="003301FF">
      <w:pPr>
        <w:pStyle w:val="Tekstpodstawowy"/>
        <w:spacing w:line="240" w:lineRule="auto"/>
        <w:jc w:val="both"/>
      </w:pPr>
      <w:r w:rsidRPr="004B57E7">
        <w:t xml:space="preserve">Bufet ( 4,85 x 3,01)                                                      </w:t>
      </w:r>
      <w:r w:rsidRPr="004B57E7">
        <w:tab/>
      </w:r>
      <w:r w:rsidRPr="004B57E7">
        <w:tab/>
        <w:t>= m</w:t>
      </w:r>
      <w:r w:rsidRPr="004B57E7">
        <w:rPr>
          <w:vertAlign w:val="superscript"/>
        </w:rPr>
        <w:t>2</w:t>
      </w:r>
      <w:r w:rsidRPr="004B57E7">
        <w:t>14,60</w:t>
      </w:r>
    </w:p>
    <w:p w14:paraId="33D92334" w14:textId="2ABF996D" w:rsidR="003301FF" w:rsidRPr="004B57E7" w:rsidRDefault="003301FF" w:rsidP="003301FF">
      <w:pPr>
        <w:pStyle w:val="Tekstpodstawowy"/>
        <w:spacing w:line="240" w:lineRule="auto"/>
        <w:ind w:firstLine="360"/>
        <w:jc w:val="both"/>
      </w:pPr>
      <w:r w:rsidRPr="004B57E7">
        <w:t xml:space="preserve">                                                              </w:t>
      </w:r>
      <w:r w:rsidRPr="004B57E7">
        <w:tab/>
      </w:r>
      <w:r w:rsidRPr="004B57E7">
        <w:rPr>
          <w:b/>
        </w:rPr>
        <w:t xml:space="preserve">OGÓŁEM     </w:t>
      </w:r>
      <w:r w:rsidRPr="004B57E7">
        <w:rPr>
          <w:b/>
        </w:rPr>
        <w:tab/>
        <w:t>= m</w:t>
      </w:r>
      <w:r w:rsidRPr="004B57E7">
        <w:rPr>
          <w:b/>
          <w:vertAlign w:val="superscript"/>
        </w:rPr>
        <w:t>2</w:t>
      </w:r>
      <w:r w:rsidRPr="004B57E7">
        <w:rPr>
          <w:b/>
        </w:rPr>
        <w:t xml:space="preserve"> 158,60           </w:t>
      </w:r>
    </w:p>
    <w:p w14:paraId="2C283FA2" w14:textId="77777777" w:rsidR="003301FF" w:rsidRPr="004B57E7" w:rsidRDefault="003301FF" w:rsidP="003301FF">
      <w:pPr>
        <w:pStyle w:val="Tekstpodstawowy"/>
        <w:spacing w:line="240" w:lineRule="auto"/>
        <w:jc w:val="both"/>
      </w:pPr>
      <w:r w:rsidRPr="004B57E7">
        <w:rPr>
          <w:b/>
        </w:rPr>
        <w:t>I. KOSZT NAJMU POMIESZCZEŃ  KUCHNI</w:t>
      </w:r>
    </w:p>
    <w:p w14:paraId="1F1DF71B" w14:textId="77777777" w:rsidR="003301FF" w:rsidRPr="004B57E7" w:rsidRDefault="003301FF" w:rsidP="003301FF">
      <w:pPr>
        <w:pStyle w:val="Tekstpodstawowy"/>
        <w:spacing w:line="240" w:lineRule="auto"/>
        <w:jc w:val="both"/>
      </w:pPr>
      <w:r w:rsidRPr="004B57E7">
        <w:t>1.   144 m</w:t>
      </w:r>
      <w:r w:rsidRPr="004B57E7">
        <w:rPr>
          <w:vertAlign w:val="superscript"/>
        </w:rPr>
        <w:t>2</w:t>
      </w:r>
      <w:r w:rsidRPr="004B57E7">
        <w:t xml:space="preserve"> x 6,00 zł =                  </w:t>
      </w:r>
      <w:r w:rsidRPr="004B57E7">
        <w:tab/>
        <w:t>864,00zł</w:t>
      </w:r>
    </w:p>
    <w:p w14:paraId="5B9D84B3" w14:textId="77777777" w:rsidR="003301FF" w:rsidRPr="004B57E7" w:rsidRDefault="003301FF" w:rsidP="003301FF">
      <w:pPr>
        <w:pStyle w:val="Tekstpodstawowy"/>
        <w:spacing w:line="240" w:lineRule="auto"/>
        <w:ind w:firstLine="360"/>
        <w:jc w:val="both"/>
      </w:pPr>
      <w:r w:rsidRPr="004B57E7">
        <w:t xml:space="preserve">podatek VAT 23%                   </w:t>
      </w:r>
      <w:r w:rsidRPr="004B57E7">
        <w:tab/>
        <w:t>198,72 zł</w:t>
      </w:r>
    </w:p>
    <w:p w14:paraId="44F8A237" w14:textId="0E230863" w:rsidR="003301FF" w:rsidRPr="004B57E7" w:rsidRDefault="003301FF" w:rsidP="003301FF">
      <w:pPr>
        <w:pStyle w:val="Tekstpodstawowy"/>
        <w:spacing w:line="240" w:lineRule="auto"/>
        <w:jc w:val="both"/>
      </w:pPr>
      <w:r w:rsidRPr="004B57E7">
        <w:rPr>
          <w:b/>
        </w:rPr>
        <w:t xml:space="preserve">                                       </w:t>
      </w:r>
      <w:r w:rsidRPr="004B57E7">
        <w:rPr>
          <w:b/>
        </w:rPr>
        <w:tab/>
      </w:r>
      <w:r w:rsidRPr="004B57E7">
        <w:rPr>
          <w:b/>
        </w:rPr>
        <w:tab/>
        <w:t xml:space="preserve"> -------------------------</w:t>
      </w:r>
    </w:p>
    <w:p w14:paraId="1173F3FF" w14:textId="77777777" w:rsidR="003301FF" w:rsidRPr="004B57E7" w:rsidRDefault="003301FF" w:rsidP="003301FF">
      <w:pPr>
        <w:pStyle w:val="Tekstpodstawowy"/>
        <w:spacing w:line="240" w:lineRule="auto"/>
        <w:jc w:val="both"/>
      </w:pPr>
      <w:r w:rsidRPr="004B57E7">
        <w:rPr>
          <w:b/>
        </w:rPr>
        <w:t xml:space="preserve">                                                </w:t>
      </w:r>
      <w:r w:rsidRPr="004B57E7">
        <w:t xml:space="preserve">      </w:t>
      </w:r>
      <w:r w:rsidRPr="004B57E7">
        <w:tab/>
        <w:t>1062,72 zł</w:t>
      </w:r>
    </w:p>
    <w:p w14:paraId="28643336" w14:textId="77777777" w:rsidR="003301FF" w:rsidRPr="004B57E7" w:rsidRDefault="003301FF" w:rsidP="003301FF">
      <w:pPr>
        <w:pStyle w:val="Tekstpodstawowy"/>
        <w:spacing w:line="240" w:lineRule="auto"/>
        <w:jc w:val="both"/>
      </w:pPr>
      <w:r w:rsidRPr="004B57E7">
        <w:rPr>
          <w:sz w:val="28"/>
        </w:rPr>
        <w:t>2. Koszt centralnego ogrzewania</w:t>
      </w:r>
    </w:p>
    <w:p w14:paraId="270D7396" w14:textId="77777777" w:rsidR="003301FF" w:rsidRPr="004B57E7" w:rsidRDefault="003301FF" w:rsidP="003301FF">
      <w:pPr>
        <w:pStyle w:val="Tekstpodstawowy"/>
        <w:spacing w:line="240" w:lineRule="auto"/>
        <w:jc w:val="both"/>
      </w:pPr>
      <w:r w:rsidRPr="004B57E7">
        <w:rPr>
          <w:sz w:val="28"/>
        </w:rPr>
        <w:t xml:space="preserve">     </w:t>
      </w:r>
      <w:r w:rsidRPr="004B57E7">
        <w:t>144 m</w:t>
      </w:r>
      <w:r w:rsidRPr="004B57E7">
        <w:rPr>
          <w:vertAlign w:val="superscript"/>
        </w:rPr>
        <w:t>2</w:t>
      </w:r>
      <w:r w:rsidRPr="004B57E7">
        <w:t xml:space="preserve"> x 5,49 zł    =                </w:t>
      </w:r>
      <w:r w:rsidRPr="004B57E7">
        <w:tab/>
        <w:t>790,56 zł</w:t>
      </w:r>
    </w:p>
    <w:p w14:paraId="4A181A95" w14:textId="77777777" w:rsidR="003301FF" w:rsidRPr="004B57E7" w:rsidRDefault="003301FF" w:rsidP="003301FF">
      <w:pPr>
        <w:pStyle w:val="Tekstpodstawowy"/>
        <w:spacing w:line="240" w:lineRule="auto"/>
        <w:jc w:val="both"/>
      </w:pPr>
      <w:r w:rsidRPr="004B57E7">
        <w:t xml:space="preserve">          podatek VAT 23%              </w:t>
      </w:r>
      <w:r w:rsidRPr="004B57E7">
        <w:tab/>
        <w:t>181,83 zł</w:t>
      </w:r>
    </w:p>
    <w:p w14:paraId="19C09ED9" w14:textId="0B27DBE4" w:rsidR="003301FF" w:rsidRPr="004B57E7" w:rsidRDefault="003301FF" w:rsidP="003301FF">
      <w:pPr>
        <w:pStyle w:val="Tekstpodstawowy"/>
        <w:spacing w:line="240" w:lineRule="auto"/>
        <w:jc w:val="both"/>
      </w:pPr>
      <w:r w:rsidRPr="004B57E7">
        <w:t xml:space="preserve">                                         </w:t>
      </w:r>
      <w:r w:rsidRPr="004B57E7">
        <w:tab/>
        <w:t>------------------------</w:t>
      </w:r>
    </w:p>
    <w:p w14:paraId="0D9AA0B5" w14:textId="77777777" w:rsidR="003301FF" w:rsidRPr="004B57E7" w:rsidRDefault="003301FF" w:rsidP="003301FF">
      <w:pPr>
        <w:pStyle w:val="Tekstpodstawowy"/>
        <w:spacing w:line="240" w:lineRule="auto"/>
        <w:jc w:val="both"/>
      </w:pPr>
      <w:r w:rsidRPr="004B57E7">
        <w:t xml:space="preserve">                                                      </w:t>
      </w:r>
      <w:r w:rsidRPr="004B57E7">
        <w:tab/>
        <w:t xml:space="preserve">972,39 zł          </w:t>
      </w:r>
    </w:p>
    <w:p w14:paraId="00140A3D" w14:textId="77777777" w:rsidR="003301FF" w:rsidRPr="004B57E7" w:rsidRDefault="003301FF" w:rsidP="003301FF">
      <w:pPr>
        <w:pStyle w:val="Tekstpodstawowy"/>
        <w:spacing w:line="360" w:lineRule="auto"/>
        <w:jc w:val="both"/>
      </w:pPr>
      <w:r w:rsidRPr="004B57E7">
        <w:rPr>
          <w:sz w:val="28"/>
          <w:szCs w:val="28"/>
        </w:rPr>
        <w:t>3. Podatek od nieruchomości</w:t>
      </w:r>
    </w:p>
    <w:p w14:paraId="1BD96868" w14:textId="77777777" w:rsidR="003301FF" w:rsidRPr="004B57E7" w:rsidRDefault="003301FF" w:rsidP="003301FF">
      <w:pPr>
        <w:pStyle w:val="Tekstpodstawowy"/>
        <w:spacing w:line="360" w:lineRule="auto"/>
        <w:jc w:val="both"/>
      </w:pPr>
      <w:r w:rsidRPr="004B57E7">
        <w:t>144 m</w:t>
      </w:r>
      <w:r w:rsidRPr="004B57E7">
        <w:rPr>
          <w:vertAlign w:val="superscript"/>
        </w:rPr>
        <w:t>2</w:t>
      </w:r>
      <w:r w:rsidRPr="004B57E7">
        <w:t xml:space="preserve"> x 24,84 :12 = 298,08 zł                                         </w:t>
      </w:r>
    </w:p>
    <w:p w14:paraId="7E8711A1" w14:textId="77777777" w:rsidR="003301FF" w:rsidRPr="004B57E7" w:rsidRDefault="003301FF" w:rsidP="003301FF">
      <w:pPr>
        <w:pStyle w:val="Tekstpodstawowy"/>
        <w:spacing w:line="360" w:lineRule="auto"/>
        <w:jc w:val="both"/>
      </w:pPr>
      <w:r w:rsidRPr="004B57E7">
        <w:t xml:space="preserve"> </w:t>
      </w:r>
      <w:r w:rsidRPr="004B57E7">
        <w:rPr>
          <w:b/>
          <w:bCs/>
        </w:rPr>
        <w:t xml:space="preserve">Ogółem </w:t>
      </w:r>
      <w:proofErr w:type="spellStart"/>
      <w:r w:rsidRPr="004B57E7">
        <w:rPr>
          <w:b/>
          <w:bCs/>
        </w:rPr>
        <w:t>poz</w:t>
      </w:r>
      <w:proofErr w:type="spellEnd"/>
      <w:r w:rsidRPr="004B57E7">
        <w:rPr>
          <w:b/>
          <w:bCs/>
        </w:rPr>
        <w:t xml:space="preserve"> 1,2,3 </w:t>
      </w:r>
      <w:r w:rsidRPr="004B57E7">
        <w:t xml:space="preserve">      -    </w:t>
      </w:r>
      <w:r w:rsidRPr="004B57E7">
        <w:rPr>
          <w:b/>
          <w:bCs/>
        </w:rPr>
        <w:t>2.333,19 zł   brutto</w:t>
      </w:r>
    </w:p>
    <w:p w14:paraId="1EBC4FA4" w14:textId="132B6969" w:rsidR="003301FF" w:rsidRPr="004B57E7" w:rsidRDefault="003301FF" w:rsidP="003301FF">
      <w:pPr>
        <w:pStyle w:val="Tekstpodstawowy"/>
        <w:spacing w:line="360" w:lineRule="auto"/>
        <w:jc w:val="both"/>
        <w:rPr>
          <w:b/>
          <w:bCs/>
        </w:rPr>
      </w:pPr>
    </w:p>
    <w:p w14:paraId="0377A1BD" w14:textId="77777777" w:rsidR="003301FF" w:rsidRPr="004B57E7" w:rsidRDefault="003301FF" w:rsidP="003301FF">
      <w:pPr>
        <w:pStyle w:val="Tekstpodstawowy"/>
        <w:spacing w:line="360" w:lineRule="auto"/>
        <w:jc w:val="both"/>
        <w:rPr>
          <w:b/>
          <w:bCs/>
        </w:rPr>
      </w:pPr>
    </w:p>
    <w:p w14:paraId="39480DB0" w14:textId="77777777" w:rsidR="003301FF" w:rsidRPr="004B57E7" w:rsidRDefault="003301FF" w:rsidP="003301FF">
      <w:pPr>
        <w:pStyle w:val="Tekstpodstawowy"/>
        <w:spacing w:line="240" w:lineRule="auto"/>
        <w:jc w:val="both"/>
        <w:rPr>
          <w:rFonts w:cs="Times New Roman"/>
        </w:rPr>
      </w:pPr>
      <w:r w:rsidRPr="004B57E7">
        <w:rPr>
          <w:b/>
          <w:bCs/>
        </w:rPr>
        <w:lastRenderedPageBreak/>
        <w:t>II. KOSZT  NAJMU  BUFETU</w:t>
      </w:r>
    </w:p>
    <w:p w14:paraId="1C41DAE0" w14:textId="77777777" w:rsidR="003301FF" w:rsidRPr="004B57E7" w:rsidRDefault="003301FF" w:rsidP="003301FF">
      <w:pPr>
        <w:pStyle w:val="Tekstpodstawowy"/>
        <w:spacing w:line="240" w:lineRule="auto"/>
        <w:jc w:val="both"/>
      </w:pPr>
      <w:r w:rsidRPr="004B57E7">
        <w:t>1. 14,60m</w:t>
      </w:r>
      <w:r w:rsidRPr="004B57E7">
        <w:rPr>
          <w:vertAlign w:val="superscript"/>
        </w:rPr>
        <w:t>2</w:t>
      </w:r>
      <w:r w:rsidRPr="004B57E7">
        <w:t xml:space="preserve"> x 9,50zł =                   </w:t>
      </w:r>
      <w:r w:rsidRPr="004B57E7">
        <w:tab/>
        <w:t>138,70 zł</w:t>
      </w:r>
    </w:p>
    <w:p w14:paraId="25769739" w14:textId="77777777" w:rsidR="003301FF" w:rsidRPr="004B57E7" w:rsidRDefault="003301FF" w:rsidP="003301FF">
      <w:pPr>
        <w:pStyle w:val="Tekstpodstawowy"/>
        <w:spacing w:line="240" w:lineRule="auto"/>
        <w:jc w:val="both"/>
      </w:pPr>
      <w:r w:rsidRPr="004B57E7">
        <w:t xml:space="preserve">podatek VAT 23%                        </w:t>
      </w:r>
      <w:r w:rsidRPr="004B57E7">
        <w:tab/>
        <w:t>31,90 zł</w:t>
      </w:r>
    </w:p>
    <w:p w14:paraId="519422FF" w14:textId="56F29255" w:rsidR="003301FF" w:rsidRPr="004B57E7" w:rsidRDefault="003301FF" w:rsidP="003301FF">
      <w:pPr>
        <w:pStyle w:val="Tekstpodstawowy"/>
        <w:spacing w:line="240" w:lineRule="auto"/>
        <w:jc w:val="both"/>
      </w:pPr>
      <w:r w:rsidRPr="004B57E7">
        <w:t xml:space="preserve">                                           </w:t>
      </w:r>
      <w:r w:rsidRPr="004B57E7">
        <w:tab/>
        <w:t>-----------------------------</w:t>
      </w:r>
    </w:p>
    <w:p w14:paraId="3B0F80CE" w14:textId="1F8472CE" w:rsidR="003301FF" w:rsidRPr="004B57E7" w:rsidRDefault="003301FF" w:rsidP="003301FF">
      <w:pPr>
        <w:pStyle w:val="Tekstpodstawowy"/>
        <w:spacing w:line="240" w:lineRule="auto"/>
        <w:jc w:val="both"/>
      </w:pPr>
      <w:r w:rsidRPr="004B57E7">
        <w:t xml:space="preserve">                                                    </w:t>
      </w:r>
      <w:r w:rsidRPr="004B57E7">
        <w:tab/>
      </w:r>
      <w:r w:rsidRPr="004B57E7">
        <w:tab/>
        <w:t>170,60 zł</w:t>
      </w:r>
    </w:p>
    <w:p w14:paraId="5CCD3574" w14:textId="77777777" w:rsidR="003301FF" w:rsidRPr="004B57E7" w:rsidRDefault="003301FF" w:rsidP="003301FF">
      <w:pPr>
        <w:pStyle w:val="Tekstpodstawowy"/>
        <w:spacing w:line="240" w:lineRule="auto"/>
        <w:jc w:val="both"/>
      </w:pPr>
      <w:r w:rsidRPr="004B57E7">
        <w:t>2. Centralne ogrzewanie</w:t>
      </w:r>
    </w:p>
    <w:p w14:paraId="47887C15" w14:textId="77777777" w:rsidR="003301FF" w:rsidRPr="004B57E7" w:rsidRDefault="003301FF" w:rsidP="003301FF">
      <w:pPr>
        <w:pStyle w:val="Tekstpodstawowy"/>
        <w:spacing w:line="240" w:lineRule="auto"/>
        <w:jc w:val="both"/>
      </w:pPr>
      <w:r w:rsidRPr="004B57E7">
        <w:t xml:space="preserve">     14,60m</w:t>
      </w:r>
      <w:r w:rsidRPr="004B57E7">
        <w:rPr>
          <w:vertAlign w:val="superscript"/>
        </w:rPr>
        <w:t xml:space="preserve">2 </w:t>
      </w:r>
      <w:r w:rsidRPr="004B57E7">
        <w:t xml:space="preserve"> x 5,49 =                    </w:t>
      </w:r>
      <w:r w:rsidRPr="004B57E7">
        <w:tab/>
        <w:t>80,15 zł</w:t>
      </w:r>
    </w:p>
    <w:p w14:paraId="5A0CFC68" w14:textId="77777777" w:rsidR="003301FF" w:rsidRPr="004B57E7" w:rsidRDefault="003301FF" w:rsidP="003301FF">
      <w:pPr>
        <w:pStyle w:val="Tekstpodstawowy"/>
        <w:spacing w:line="240" w:lineRule="auto"/>
        <w:jc w:val="both"/>
      </w:pPr>
      <w:r w:rsidRPr="004B57E7">
        <w:t xml:space="preserve">    podatek VAT 23%                   </w:t>
      </w:r>
      <w:r w:rsidRPr="004B57E7">
        <w:tab/>
        <w:t>18,43 zł</w:t>
      </w:r>
    </w:p>
    <w:p w14:paraId="3F3C0643" w14:textId="5126C223" w:rsidR="003301FF" w:rsidRPr="004B57E7" w:rsidRDefault="003301FF" w:rsidP="003301FF">
      <w:pPr>
        <w:pStyle w:val="Tekstpodstawowy"/>
        <w:spacing w:line="240" w:lineRule="auto"/>
        <w:jc w:val="both"/>
      </w:pPr>
      <w:r w:rsidRPr="004B57E7">
        <w:t xml:space="preserve">                                         </w:t>
      </w:r>
      <w:r w:rsidRPr="004B57E7">
        <w:tab/>
        <w:t>-------------------------------</w:t>
      </w:r>
    </w:p>
    <w:p w14:paraId="7CC90211" w14:textId="37350395" w:rsidR="003301FF" w:rsidRPr="004B57E7" w:rsidRDefault="003301FF" w:rsidP="003301FF">
      <w:pPr>
        <w:pStyle w:val="Tekstpodstawowy"/>
        <w:spacing w:line="240" w:lineRule="auto"/>
        <w:jc w:val="both"/>
      </w:pPr>
      <w:r w:rsidRPr="004B57E7">
        <w:t xml:space="preserve">                                                     </w:t>
      </w:r>
      <w:r w:rsidRPr="004B57E7">
        <w:tab/>
      </w:r>
      <w:r w:rsidRPr="004B57E7">
        <w:tab/>
        <w:t>98,58 zł</w:t>
      </w:r>
    </w:p>
    <w:p w14:paraId="46613C30" w14:textId="77777777" w:rsidR="003301FF" w:rsidRPr="004B57E7" w:rsidRDefault="003301FF" w:rsidP="003301FF">
      <w:pPr>
        <w:pStyle w:val="Tekstpodstawowy"/>
        <w:spacing w:line="240" w:lineRule="auto"/>
        <w:jc w:val="both"/>
      </w:pPr>
      <w:r w:rsidRPr="004B57E7">
        <w:t>3. Energia elektryczna ryczałt</w:t>
      </w:r>
    </w:p>
    <w:p w14:paraId="1B4EDA93" w14:textId="77777777" w:rsidR="003301FF" w:rsidRPr="004B57E7" w:rsidRDefault="003301FF" w:rsidP="003301FF">
      <w:pPr>
        <w:pStyle w:val="Tekstpodstawowy"/>
        <w:spacing w:line="240" w:lineRule="auto"/>
        <w:jc w:val="both"/>
      </w:pPr>
      <w:r w:rsidRPr="004B57E7">
        <w:t xml:space="preserve">           50 kWh x 1,5 =           </w:t>
      </w:r>
      <w:r w:rsidRPr="004B57E7">
        <w:tab/>
        <w:t xml:space="preserve">       </w:t>
      </w:r>
      <w:r w:rsidRPr="004B57E7">
        <w:tab/>
        <w:t>75,00 zł</w:t>
      </w:r>
    </w:p>
    <w:p w14:paraId="3B240AC6" w14:textId="77777777" w:rsidR="003301FF" w:rsidRPr="004B57E7" w:rsidRDefault="003301FF" w:rsidP="003301FF">
      <w:pPr>
        <w:pStyle w:val="Tekstpodstawowy"/>
        <w:spacing w:line="240" w:lineRule="auto"/>
        <w:jc w:val="both"/>
      </w:pPr>
      <w:r w:rsidRPr="004B57E7">
        <w:t xml:space="preserve">          podatek VAT 23%              </w:t>
      </w:r>
      <w:r w:rsidRPr="004B57E7">
        <w:tab/>
        <w:t>17,25 zł</w:t>
      </w:r>
    </w:p>
    <w:p w14:paraId="70BE31CE" w14:textId="027EAFB1" w:rsidR="003301FF" w:rsidRPr="004B57E7" w:rsidRDefault="003301FF" w:rsidP="003301FF">
      <w:pPr>
        <w:pStyle w:val="Tekstpodstawowy"/>
        <w:spacing w:line="240" w:lineRule="auto"/>
        <w:jc w:val="both"/>
      </w:pPr>
      <w:r w:rsidRPr="004B57E7">
        <w:t xml:space="preserve">                                          </w:t>
      </w:r>
      <w:r w:rsidRPr="004B57E7">
        <w:tab/>
        <w:t>--------------------------------</w:t>
      </w:r>
    </w:p>
    <w:p w14:paraId="4B89B0E8" w14:textId="77777777" w:rsidR="003301FF" w:rsidRPr="004B57E7" w:rsidRDefault="003301FF" w:rsidP="003301FF">
      <w:pPr>
        <w:pStyle w:val="Tekstpodstawowy"/>
        <w:spacing w:line="240" w:lineRule="auto"/>
        <w:jc w:val="both"/>
      </w:pPr>
      <w:r w:rsidRPr="004B57E7">
        <w:t xml:space="preserve">                                                       </w:t>
      </w:r>
      <w:r w:rsidRPr="004B57E7">
        <w:tab/>
        <w:t>92,25 zł</w:t>
      </w:r>
    </w:p>
    <w:p w14:paraId="7C54A4E5" w14:textId="77777777" w:rsidR="003301FF" w:rsidRPr="004B57E7" w:rsidRDefault="003301FF" w:rsidP="003301FF">
      <w:pPr>
        <w:pStyle w:val="Tekstpodstawowy"/>
        <w:spacing w:line="240" w:lineRule="auto"/>
        <w:jc w:val="both"/>
      </w:pPr>
      <w:r w:rsidRPr="004B57E7">
        <w:t>4. Podatek od nieruchomości</w:t>
      </w:r>
    </w:p>
    <w:p w14:paraId="5646E59E" w14:textId="77777777" w:rsidR="003301FF" w:rsidRPr="004B57E7" w:rsidRDefault="003301FF" w:rsidP="003301FF">
      <w:pPr>
        <w:pStyle w:val="Tekstpodstawowy"/>
        <w:spacing w:line="240" w:lineRule="auto"/>
        <w:jc w:val="both"/>
      </w:pPr>
      <w:r w:rsidRPr="004B57E7">
        <w:t xml:space="preserve">    14,60m</w:t>
      </w:r>
      <w:r w:rsidRPr="004B57E7">
        <w:rPr>
          <w:vertAlign w:val="superscript"/>
        </w:rPr>
        <w:t>2</w:t>
      </w:r>
      <w:r w:rsidRPr="004B57E7">
        <w:t xml:space="preserve"> x 24,84 : 12 =  30,22 zł</w:t>
      </w:r>
    </w:p>
    <w:p w14:paraId="550E3796" w14:textId="52FE32CC" w:rsidR="003301FF" w:rsidRPr="004B57E7" w:rsidRDefault="003301FF" w:rsidP="003301FF">
      <w:pPr>
        <w:pStyle w:val="Tekstpodstawowy"/>
        <w:spacing w:line="240" w:lineRule="auto"/>
        <w:jc w:val="both"/>
        <w:rPr>
          <w:b/>
          <w:bCs/>
        </w:rPr>
      </w:pPr>
      <w:r w:rsidRPr="004B57E7">
        <w:rPr>
          <w:b/>
          <w:bCs/>
        </w:rPr>
        <w:t>Ogółem poz. 1,2,3,4</w:t>
      </w:r>
      <w:r w:rsidRPr="004B57E7">
        <w:t xml:space="preserve">              </w:t>
      </w:r>
      <w:r w:rsidRPr="004B57E7">
        <w:rPr>
          <w:b/>
          <w:bCs/>
        </w:rPr>
        <w:t xml:space="preserve">   391,65 zł  brutto</w:t>
      </w:r>
    </w:p>
    <w:p w14:paraId="7CEFA408" w14:textId="77777777" w:rsidR="00D17BE4" w:rsidRPr="004B57E7" w:rsidRDefault="00D17BE4" w:rsidP="003301FF">
      <w:pPr>
        <w:pStyle w:val="Tekstpodstawowy"/>
        <w:spacing w:line="240" w:lineRule="auto"/>
        <w:jc w:val="both"/>
      </w:pPr>
    </w:p>
    <w:p w14:paraId="1D77631D" w14:textId="77777777" w:rsidR="003301FF" w:rsidRPr="004B57E7" w:rsidRDefault="003301FF" w:rsidP="003301FF">
      <w:pPr>
        <w:pStyle w:val="Tekstpodstawowy"/>
        <w:spacing w:line="240" w:lineRule="auto"/>
        <w:jc w:val="both"/>
        <w:rPr>
          <w:rFonts w:cs="Times New Roman"/>
        </w:rPr>
      </w:pPr>
      <w:r w:rsidRPr="004B57E7">
        <w:rPr>
          <w:b/>
          <w:bCs/>
        </w:rPr>
        <w:t>III. POZOSTAŁE MEDIA W/G ZUŻYCIA ZGODNIE ZE WSKAZANIAMI LICZNIKÓW</w:t>
      </w:r>
    </w:p>
    <w:p w14:paraId="08221F6A" w14:textId="77777777" w:rsidR="003301FF" w:rsidRPr="004B57E7" w:rsidRDefault="003301FF" w:rsidP="003301FF">
      <w:pPr>
        <w:pStyle w:val="Tekstpodstawowy"/>
        <w:spacing w:line="240" w:lineRule="auto"/>
        <w:jc w:val="both"/>
      </w:pPr>
      <w:r w:rsidRPr="004B57E7">
        <w:t>Aktualne stawki obowiązujące w ośrodku:</w:t>
      </w:r>
    </w:p>
    <w:p w14:paraId="201BCAC0" w14:textId="647D132B" w:rsidR="003301FF" w:rsidRPr="004B57E7" w:rsidRDefault="003301FF" w:rsidP="003301FF">
      <w:pPr>
        <w:pStyle w:val="Tekstpodstawowy"/>
        <w:spacing w:line="240" w:lineRule="auto"/>
        <w:jc w:val="both"/>
      </w:pPr>
      <w:r w:rsidRPr="004B57E7">
        <w:t>1. Podgrzanie ciepłej wody   1m</w:t>
      </w:r>
      <w:r w:rsidRPr="004B57E7">
        <w:rPr>
          <w:vertAlign w:val="superscript"/>
        </w:rPr>
        <w:t>3</w:t>
      </w:r>
      <w:r w:rsidRPr="004B57E7">
        <w:t xml:space="preserve">                              </w:t>
      </w:r>
      <w:r w:rsidRPr="004B57E7">
        <w:tab/>
        <w:t>22,</w:t>
      </w:r>
      <w:r w:rsidR="0080704A" w:rsidRPr="004B57E7">
        <w:t>82</w:t>
      </w:r>
      <w:r w:rsidRPr="004B57E7">
        <w:t xml:space="preserve"> zł</w:t>
      </w:r>
    </w:p>
    <w:p w14:paraId="653DE5CA" w14:textId="3DECEBF2" w:rsidR="003301FF" w:rsidRPr="004B57E7" w:rsidRDefault="003301FF" w:rsidP="003301FF">
      <w:pPr>
        <w:pStyle w:val="Tekstpodstawowy"/>
        <w:spacing w:line="240" w:lineRule="auto"/>
        <w:jc w:val="both"/>
      </w:pPr>
      <w:r w:rsidRPr="004B57E7">
        <w:t xml:space="preserve">        podatek VAT 23 %                                             </w:t>
      </w:r>
      <w:r w:rsidRPr="004B57E7">
        <w:tab/>
        <w:t>5,2</w:t>
      </w:r>
      <w:r w:rsidR="0080704A" w:rsidRPr="004B57E7">
        <w:t>5</w:t>
      </w:r>
      <w:r w:rsidRPr="004B57E7">
        <w:t xml:space="preserve"> zł</w:t>
      </w:r>
    </w:p>
    <w:p w14:paraId="12A55F83" w14:textId="5C7AB64C" w:rsidR="003301FF" w:rsidRPr="004B57E7" w:rsidRDefault="003301FF" w:rsidP="003301FF">
      <w:pPr>
        <w:pStyle w:val="Tekstpodstawowy"/>
        <w:spacing w:line="240" w:lineRule="auto"/>
        <w:jc w:val="both"/>
      </w:pPr>
      <w:r w:rsidRPr="004B57E7">
        <w:t xml:space="preserve">                                                                        </w:t>
      </w:r>
      <w:r w:rsidRPr="004B57E7">
        <w:tab/>
        <w:t>------------------------</w:t>
      </w:r>
    </w:p>
    <w:p w14:paraId="5D7E0052" w14:textId="0405B3A6" w:rsidR="003301FF" w:rsidRPr="004B57E7" w:rsidRDefault="003301FF" w:rsidP="003301FF">
      <w:pPr>
        <w:pStyle w:val="Tekstpodstawowy"/>
        <w:spacing w:line="240" w:lineRule="auto"/>
        <w:jc w:val="both"/>
      </w:pPr>
      <w:r w:rsidRPr="004B57E7">
        <w:t xml:space="preserve">                                                                                   </w:t>
      </w:r>
      <w:r w:rsidRPr="004B57E7">
        <w:tab/>
      </w:r>
      <w:r w:rsidRPr="004B57E7">
        <w:rPr>
          <w:b/>
          <w:bCs/>
        </w:rPr>
        <w:t>28,</w:t>
      </w:r>
      <w:r w:rsidR="0080704A" w:rsidRPr="004B57E7">
        <w:rPr>
          <w:b/>
          <w:bCs/>
        </w:rPr>
        <w:t>0</w:t>
      </w:r>
      <w:r w:rsidRPr="004B57E7">
        <w:rPr>
          <w:b/>
          <w:bCs/>
        </w:rPr>
        <w:t>7 zł/m</w:t>
      </w:r>
      <w:r w:rsidRPr="004B57E7">
        <w:rPr>
          <w:b/>
          <w:bCs/>
          <w:vertAlign w:val="superscript"/>
        </w:rPr>
        <w:t xml:space="preserve">3   </w:t>
      </w:r>
    </w:p>
    <w:p w14:paraId="7CA55654" w14:textId="77777777" w:rsidR="007F6B74" w:rsidRPr="004B57E7" w:rsidRDefault="007F6B74" w:rsidP="003301FF">
      <w:pPr>
        <w:pStyle w:val="Tekstpodstawowy"/>
        <w:spacing w:line="240" w:lineRule="auto"/>
        <w:jc w:val="both"/>
      </w:pPr>
    </w:p>
    <w:p w14:paraId="45DF3E27" w14:textId="724FDB84" w:rsidR="003301FF" w:rsidRPr="004B57E7" w:rsidRDefault="003301FF" w:rsidP="003301FF">
      <w:pPr>
        <w:pStyle w:val="Tekstpodstawowy"/>
        <w:spacing w:line="240" w:lineRule="auto"/>
        <w:jc w:val="both"/>
      </w:pPr>
      <w:r w:rsidRPr="004B57E7">
        <w:t xml:space="preserve">2. Za energię elektryczną         1 kWh                   </w:t>
      </w:r>
      <w:r w:rsidRPr="004B57E7">
        <w:tab/>
      </w:r>
      <w:r w:rsidR="00B52AF6" w:rsidRPr="004B57E7">
        <w:t>0.87</w:t>
      </w:r>
      <w:r w:rsidRPr="004B57E7">
        <w:t xml:space="preserve"> zł (szacunkowo)</w:t>
      </w:r>
    </w:p>
    <w:p w14:paraId="20603B62" w14:textId="5BC639DE" w:rsidR="003301FF" w:rsidRPr="004B57E7" w:rsidRDefault="003301FF" w:rsidP="003301FF">
      <w:pPr>
        <w:pStyle w:val="Tekstpodstawowy"/>
        <w:spacing w:line="240" w:lineRule="auto"/>
        <w:ind w:left="720"/>
        <w:jc w:val="both"/>
      </w:pPr>
      <w:r w:rsidRPr="004B57E7">
        <w:t xml:space="preserve">podatek VAT  </w:t>
      </w:r>
      <w:r w:rsidR="00B52AF6" w:rsidRPr="004B57E7">
        <w:t>23</w:t>
      </w:r>
      <w:r w:rsidRPr="004B57E7">
        <w:t xml:space="preserve">%                                  </w:t>
      </w:r>
      <w:r w:rsidRPr="004B57E7">
        <w:tab/>
      </w:r>
      <w:r w:rsidRPr="004B57E7">
        <w:tab/>
        <w:t>0,2 zł</w:t>
      </w:r>
    </w:p>
    <w:p w14:paraId="26D2D095" w14:textId="6AB06350" w:rsidR="003301FF" w:rsidRPr="004B57E7" w:rsidRDefault="003301FF" w:rsidP="003301FF">
      <w:pPr>
        <w:pStyle w:val="Tekstpodstawowy"/>
        <w:spacing w:line="240" w:lineRule="auto"/>
        <w:jc w:val="both"/>
      </w:pPr>
      <w:r w:rsidRPr="004B57E7">
        <w:t xml:space="preserve">                                                                       </w:t>
      </w:r>
      <w:r w:rsidRPr="004B57E7">
        <w:tab/>
        <w:t xml:space="preserve">---------------------------              </w:t>
      </w:r>
    </w:p>
    <w:p w14:paraId="00989D87" w14:textId="04B18F8E" w:rsidR="003301FF" w:rsidRPr="004B57E7" w:rsidRDefault="003301FF" w:rsidP="003301FF">
      <w:pPr>
        <w:pStyle w:val="Tekstpodstawowy"/>
        <w:spacing w:line="240" w:lineRule="auto"/>
        <w:jc w:val="both"/>
      </w:pPr>
      <w:r w:rsidRPr="004B57E7">
        <w:t xml:space="preserve">                                                                            </w:t>
      </w:r>
      <w:r w:rsidRPr="004B57E7">
        <w:rPr>
          <w:b/>
          <w:bCs/>
        </w:rPr>
        <w:t xml:space="preserve">   </w:t>
      </w:r>
      <w:r w:rsidRPr="004B57E7">
        <w:rPr>
          <w:b/>
          <w:bCs/>
        </w:rPr>
        <w:tab/>
      </w:r>
      <w:r w:rsidRPr="004B57E7">
        <w:rPr>
          <w:b/>
          <w:bCs/>
        </w:rPr>
        <w:tab/>
        <w:t>1,</w:t>
      </w:r>
      <w:r w:rsidR="00B52AF6" w:rsidRPr="004B57E7">
        <w:rPr>
          <w:b/>
          <w:bCs/>
        </w:rPr>
        <w:t>07</w:t>
      </w:r>
      <w:r w:rsidRPr="004B57E7">
        <w:rPr>
          <w:b/>
          <w:bCs/>
        </w:rPr>
        <w:t xml:space="preserve">  zł/kWh  brutto</w:t>
      </w:r>
    </w:p>
    <w:p w14:paraId="56CFF68F" w14:textId="77777777" w:rsidR="007F6B74" w:rsidRPr="004B57E7" w:rsidRDefault="007F6B74" w:rsidP="003301FF">
      <w:pPr>
        <w:pStyle w:val="Tekstpodstawowy"/>
        <w:spacing w:line="240" w:lineRule="auto"/>
        <w:jc w:val="both"/>
      </w:pPr>
    </w:p>
    <w:p w14:paraId="79DFFCC3" w14:textId="5DFA663F" w:rsidR="003301FF" w:rsidRPr="004B57E7" w:rsidRDefault="003301FF" w:rsidP="003301FF">
      <w:pPr>
        <w:pStyle w:val="Tekstpodstawowy"/>
        <w:spacing w:line="240" w:lineRule="auto"/>
        <w:jc w:val="both"/>
      </w:pPr>
      <w:r w:rsidRPr="004B57E7">
        <w:t>3. Za wodę i ścieki</w:t>
      </w:r>
      <w:r w:rsidR="00312DB0" w:rsidRPr="004B57E7">
        <w:tab/>
      </w:r>
      <w:r w:rsidRPr="004B57E7">
        <w:t xml:space="preserve">      1 m</w:t>
      </w:r>
      <w:r w:rsidRPr="004B57E7">
        <w:rPr>
          <w:vertAlign w:val="superscript"/>
        </w:rPr>
        <w:t xml:space="preserve">3                            </w:t>
      </w:r>
      <w:r w:rsidRPr="004B57E7">
        <w:t xml:space="preserve">              </w:t>
      </w:r>
      <w:r w:rsidRPr="004B57E7">
        <w:tab/>
        <w:t>39,</w:t>
      </w:r>
      <w:r w:rsidR="0080704A" w:rsidRPr="004B57E7">
        <w:t>29</w:t>
      </w:r>
      <w:r w:rsidRPr="004B57E7">
        <w:t xml:space="preserve"> zł</w:t>
      </w:r>
      <w:r w:rsidRPr="004B57E7">
        <w:rPr>
          <w:vertAlign w:val="superscript"/>
        </w:rPr>
        <w:t xml:space="preserve">                  </w:t>
      </w:r>
    </w:p>
    <w:p w14:paraId="20F0B1F0" w14:textId="1A426E4F" w:rsidR="003301FF" w:rsidRPr="004B57E7" w:rsidRDefault="003301FF" w:rsidP="003301FF">
      <w:pPr>
        <w:pStyle w:val="Tekstpodstawowy"/>
        <w:spacing w:line="240" w:lineRule="auto"/>
        <w:ind w:left="720"/>
        <w:jc w:val="both"/>
      </w:pPr>
      <w:r w:rsidRPr="004B57E7">
        <w:lastRenderedPageBreak/>
        <w:t xml:space="preserve">podatek VAT </w:t>
      </w:r>
      <w:r w:rsidR="00B52AF6" w:rsidRPr="004B57E7">
        <w:t>8</w:t>
      </w:r>
      <w:r w:rsidRPr="004B57E7">
        <w:t xml:space="preserve">%                                        </w:t>
      </w:r>
      <w:r w:rsidRPr="004B57E7">
        <w:tab/>
      </w:r>
      <w:r w:rsidR="00B52AF6" w:rsidRPr="004B57E7">
        <w:t>3,1</w:t>
      </w:r>
      <w:r w:rsidR="0080704A" w:rsidRPr="004B57E7">
        <w:t>4</w:t>
      </w:r>
      <w:r w:rsidRPr="004B57E7">
        <w:t xml:space="preserve"> zł</w:t>
      </w:r>
    </w:p>
    <w:p w14:paraId="4CE7152F" w14:textId="0BDEEEE0" w:rsidR="003301FF" w:rsidRPr="004B57E7" w:rsidRDefault="003301FF" w:rsidP="003301FF">
      <w:pPr>
        <w:pStyle w:val="Tekstpodstawowy"/>
        <w:spacing w:line="240" w:lineRule="auto"/>
        <w:jc w:val="both"/>
      </w:pPr>
      <w:r w:rsidRPr="004B57E7">
        <w:t xml:space="preserve">                                                                     </w:t>
      </w:r>
      <w:r w:rsidRPr="004B57E7">
        <w:tab/>
        <w:t>----------------------------</w:t>
      </w:r>
    </w:p>
    <w:p w14:paraId="58249379" w14:textId="49FA6462" w:rsidR="003301FF" w:rsidRPr="004B57E7" w:rsidRDefault="003301FF" w:rsidP="003301FF">
      <w:pPr>
        <w:pStyle w:val="Tekstpodstawowy"/>
        <w:spacing w:line="240" w:lineRule="auto"/>
        <w:jc w:val="both"/>
      </w:pPr>
      <w:r w:rsidRPr="004B57E7">
        <w:t xml:space="preserve">                                                                          </w:t>
      </w:r>
      <w:r w:rsidRPr="004B57E7">
        <w:rPr>
          <w:b/>
          <w:bCs/>
        </w:rPr>
        <w:t xml:space="preserve">  </w:t>
      </w:r>
      <w:r w:rsidRPr="004B57E7">
        <w:rPr>
          <w:b/>
          <w:bCs/>
        </w:rPr>
        <w:tab/>
      </w:r>
      <w:r w:rsidRPr="004B57E7">
        <w:rPr>
          <w:b/>
          <w:bCs/>
        </w:rPr>
        <w:tab/>
      </w:r>
      <w:r w:rsidR="00B52AF6" w:rsidRPr="004B57E7">
        <w:rPr>
          <w:b/>
          <w:bCs/>
        </w:rPr>
        <w:t>42,</w:t>
      </w:r>
      <w:r w:rsidR="0080704A" w:rsidRPr="004B57E7">
        <w:rPr>
          <w:b/>
          <w:bCs/>
        </w:rPr>
        <w:t>43</w:t>
      </w:r>
      <w:r w:rsidRPr="004B57E7">
        <w:rPr>
          <w:b/>
          <w:bCs/>
        </w:rPr>
        <w:t xml:space="preserve">  zł/m</w:t>
      </w:r>
      <w:r w:rsidRPr="004B57E7">
        <w:rPr>
          <w:b/>
          <w:bCs/>
          <w:vertAlign w:val="superscript"/>
        </w:rPr>
        <w:t xml:space="preserve">3   </w:t>
      </w:r>
    </w:p>
    <w:p w14:paraId="47C1970E" w14:textId="77777777" w:rsidR="007F6B74" w:rsidRPr="004B57E7" w:rsidRDefault="007F6B74" w:rsidP="003301FF">
      <w:pPr>
        <w:pStyle w:val="Tekstpodstawowy"/>
        <w:spacing w:line="240" w:lineRule="auto"/>
        <w:jc w:val="both"/>
      </w:pPr>
    </w:p>
    <w:p w14:paraId="0E3A7C46" w14:textId="03329D1A" w:rsidR="003301FF" w:rsidRPr="004B57E7" w:rsidRDefault="003301FF" w:rsidP="003301FF">
      <w:pPr>
        <w:pStyle w:val="Tekstpodstawowy"/>
        <w:spacing w:line="240" w:lineRule="auto"/>
        <w:jc w:val="both"/>
      </w:pPr>
      <w:r w:rsidRPr="004B57E7">
        <w:t xml:space="preserve">4. Za korzystanie z telefonu opłata abonamentowa </w:t>
      </w:r>
      <w:r w:rsidRPr="004B57E7">
        <w:rPr>
          <w:b/>
          <w:bCs/>
        </w:rPr>
        <w:t xml:space="preserve">41,82 zł </w:t>
      </w:r>
      <w:r w:rsidRPr="004B57E7">
        <w:t>brutto plus za rozmowy wg bilingu i cen taryfy T-mobile.</w:t>
      </w:r>
    </w:p>
    <w:p w14:paraId="74BE51CF" w14:textId="7D3F6246" w:rsidR="003301FF" w:rsidRPr="004B57E7" w:rsidRDefault="003301FF" w:rsidP="003301FF">
      <w:pPr>
        <w:pStyle w:val="Tekstpodstawowy"/>
        <w:spacing w:line="240" w:lineRule="auto"/>
        <w:jc w:val="both"/>
      </w:pPr>
      <w:r w:rsidRPr="004B57E7">
        <w:t xml:space="preserve">5. Za korzystanie z </w:t>
      </w:r>
      <w:proofErr w:type="spellStart"/>
      <w:r w:rsidRPr="004B57E7">
        <w:t>internetu</w:t>
      </w:r>
      <w:proofErr w:type="spellEnd"/>
      <w:r w:rsidRPr="004B57E7">
        <w:t xml:space="preserve"> opłata wynosi </w:t>
      </w:r>
      <w:r w:rsidRPr="004B57E7">
        <w:rPr>
          <w:b/>
          <w:bCs/>
        </w:rPr>
        <w:t>25,0</w:t>
      </w:r>
      <w:r w:rsidR="0080704A" w:rsidRPr="004B57E7">
        <w:rPr>
          <w:b/>
          <w:bCs/>
        </w:rPr>
        <w:t>1</w:t>
      </w:r>
      <w:r w:rsidRPr="004B57E7">
        <w:rPr>
          <w:b/>
          <w:bCs/>
        </w:rPr>
        <w:t xml:space="preserve"> zł</w:t>
      </w:r>
      <w:r w:rsidRPr="004B57E7">
        <w:t xml:space="preserve"> brutto miesięcznie</w:t>
      </w:r>
      <w:r w:rsidR="0080704A" w:rsidRPr="004B57E7">
        <w:t>.</w:t>
      </w:r>
    </w:p>
    <w:p w14:paraId="169A0808" w14:textId="77777777" w:rsidR="007F6B74" w:rsidRPr="004B57E7" w:rsidRDefault="007F6B74" w:rsidP="003301FF">
      <w:pPr>
        <w:pStyle w:val="Tekstpodstawowy"/>
        <w:spacing w:line="240" w:lineRule="auto"/>
        <w:jc w:val="both"/>
      </w:pPr>
    </w:p>
    <w:p w14:paraId="44555DDF" w14:textId="77777777" w:rsidR="003301FF" w:rsidRPr="004B57E7" w:rsidRDefault="003301FF" w:rsidP="003301FF">
      <w:pPr>
        <w:pStyle w:val="Tekstpodstawowy"/>
        <w:spacing w:line="240" w:lineRule="auto"/>
        <w:jc w:val="both"/>
      </w:pPr>
      <w:r w:rsidRPr="004B57E7">
        <w:rPr>
          <w:b/>
          <w:bCs/>
        </w:rPr>
        <w:t xml:space="preserve">IV. INNE INFORMACJE     </w:t>
      </w:r>
    </w:p>
    <w:p w14:paraId="19FF0E9A" w14:textId="77777777" w:rsidR="003301FF" w:rsidRPr="004B57E7" w:rsidRDefault="003301FF" w:rsidP="003301FF">
      <w:pPr>
        <w:pStyle w:val="Tekstpodstawowy"/>
        <w:spacing w:line="240" w:lineRule="auto"/>
        <w:jc w:val="both"/>
      </w:pPr>
      <w:r w:rsidRPr="004B57E7">
        <w:rPr>
          <w:b/>
          <w:bCs/>
        </w:rPr>
        <w:t>średnie miesięczne zużycie wody zimnej wynosi około -  10 m</w:t>
      </w:r>
      <w:r w:rsidRPr="004B57E7">
        <w:rPr>
          <w:b/>
          <w:bCs/>
          <w:vertAlign w:val="superscript"/>
        </w:rPr>
        <w:t>3</w:t>
      </w:r>
      <w:r w:rsidRPr="004B57E7">
        <w:rPr>
          <w:b/>
          <w:bCs/>
        </w:rPr>
        <w:t xml:space="preserve">                                                           </w:t>
      </w:r>
    </w:p>
    <w:p w14:paraId="68DFF492" w14:textId="77777777" w:rsidR="003301FF" w:rsidRPr="004B57E7" w:rsidRDefault="003301FF" w:rsidP="003301FF">
      <w:pPr>
        <w:pStyle w:val="Tekstpodstawowy"/>
        <w:spacing w:line="240" w:lineRule="auto"/>
        <w:jc w:val="both"/>
      </w:pPr>
      <w:r w:rsidRPr="004B57E7">
        <w:rPr>
          <w:b/>
          <w:bCs/>
        </w:rPr>
        <w:t>średnie miesięczne zużycie wody ciepłej wynosi około -  6 m</w:t>
      </w:r>
      <w:r w:rsidRPr="004B57E7">
        <w:rPr>
          <w:b/>
          <w:bCs/>
          <w:vertAlign w:val="superscript"/>
        </w:rPr>
        <w:t>3</w:t>
      </w:r>
    </w:p>
    <w:p w14:paraId="72B681F1" w14:textId="77777777" w:rsidR="003301FF" w:rsidRPr="0080704A" w:rsidRDefault="003301FF" w:rsidP="003301FF">
      <w:pPr>
        <w:pStyle w:val="Tekstpodstawowy"/>
        <w:spacing w:line="240" w:lineRule="auto"/>
        <w:jc w:val="both"/>
      </w:pPr>
      <w:r w:rsidRPr="0080704A">
        <w:rPr>
          <w:b/>
          <w:bCs/>
        </w:rPr>
        <w:t>średnie miesięczne zużycie energii elektrycznej wynosi około -  1709 kWh</w:t>
      </w:r>
    </w:p>
    <w:sectPr w:rsidR="003301FF" w:rsidRPr="0080704A">
      <w:headerReference w:type="default" r:id="rId10"/>
      <w:pgSz w:w="11906" w:h="16838"/>
      <w:pgMar w:top="1417" w:right="1417" w:bottom="1417" w:left="1417" w:header="708" w:footer="0" w:gutter="0"/>
      <w:pgNumType w:start="8"/>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7E750" w14:textId="77777777" w:rsidR="00405332" w:rsidRDefault="00405332">
      <w:r>
        <w:separator/>
      </w:r>
    </w:p>
  </w:endnote>
  <w:endnote w:type="continuationSeparator" w:id="0">
    <w:p w14:paraId="2A91113F" w14:textId="77777777" w:rsidR="00405332" w:rsidRDefault="00405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TimesNewRomanPSMT">
    <w:panose1 w:val="00000000000000000000"/>
    <w:charset w:val="00"/>
    <w:family w:val="roman"/>
    <w:notTrueType/>
    <w:pitch w:val="default"/>
  </w:font>
  <w:font w:name="Lucida Sans">
    <w:charset w:val="00"/>
    <w:family w:val="swiss"/>
    <w:pitch w:val="variable"/>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imSun;宋体">
    <w:panose1 w:val="00000000000000000000"/>
    <w:charset w:val="80"/>
    <w:family w:val="roman"/>
    <w:notTrueType/>
    <w:pitch w:val="default"/>
  </w:font>
  <w:font w:name="TimesNewRomanPS-ItalicMT">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1E795" w14:textId="77777777" w:rsidR="00405332" w:rsidRDefault="00405332">
      <w:r>
        <w:separator/>
      </w:r>
    </w:p>
  </w:footnote>
  <w:footnote w:type="continuationSeparator" w:id="0">
    <w:p w14:paraId="7628336F" w14:textId="77777777" w:rsidR="00405332" w:rsidRDefault="004053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9DE1" w14:textId="77777777" w:rsidR="00D34E0E" w:rsidRDefault="00D34E0E">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08585" w14:textId="77777777" w:rsidR="00D34E0E" w:rsidRDefault="00D34E0E">
    <w:pPr>
      <w:rPr>
        <w:b/>
        <w:sz w:val="20"/>
        <w:szCs w:val="20"/>
      </w:rPr>
    </w:pPr>
  </w:p>
  <w:p w14:paraId="605F1E53" w14:textId="77777777" w:rsidR="00D34E0E" w:rsidRDefault="00D34E0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rPr>
        <w:rFonts w:cs="Tahoma"/>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487406"/>
    <w:multiLevelType w:val="multilevel"/>
    <w:tmpl w:val="BF048BF8"/>
    <w:lvl w:ilvl="0">
      <w:start w:val="1"/>
      <w:numFmt w:val="none"/>
      <w:suff w:val="nothing"/>
      <w:lvlText w:val="."/>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 w15:restartNumberingAfterBreak="0">
    <w:nsid w:val="046A017B"/>
    <w:multiLevelType w:val="multilevel"/>
    <w:tmpl w:val="19CAAC68"/>
    <w:lvl w:ilvl="0">
      <w:start w:val="1"/>
      <w:numFmt w:val="decimal"/>
      <w:lvlText w:val="%1."/>
      <w:lvlJc w:val="left"/>
      <w:pPr>
        <w:tabs>
          <w:tab w:val="num" w:pos="397"/>
        </w:tabs>
        <w:ind w:left="754" w:hanging="397"/>
      </w:pPr>
      <w:rPr>
        <w:rFonts w:cs="Calibri Light"/>
        <w:sz w:val="24"/>
        <w:szCs w:val="24"/>
      </w:r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3" w15:restartNumberingAfterBreak="0">
    <w:nsid w:val="07A03E52"/>
    <w:multiLevelType w:val="hybridMultilevel"/>
    <w:tmpl w:val="43600442"/>
    <w:lvl w:ilvl="0" w:tplc="BF3861EA">
      <w:start w:val="1"/>
      <w:numFmt w:val="decimal"/>
      <w:lvlText w:val="%1."/>
      <w:lvlJc w:val="left"/>
      <w:pPr>
        <w:ind w:left="720" w:hanging="360"/>
      </w:pPr>
      <w:rPr>
        <w:rFonts w:hint="default"/>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E51805"/>
    <w:multiLevelType w:val="multilevel"/>
    <w:tmpl w:val="44E2E1EE"/>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5" w15:restartNumberingAfterBreak="0">
    <w:nsid w:val="1B914158"/>
    <w:multiLevelType w:val="multilevel"/>
    <w:tmpl w:val="2E12E9E2"/>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6" w15:restartNumberingAfterBreak="0">
    <w:nsid w:val="1B967AAC"/>
    <w:multiLevelType w:val="multilevel"/>
    <w:tmpl w:val="E98C6388"/>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7" w15:restartNumberingAfterBreak="0">
    <w:nsid w:val="1C343D6B"/>
    <w:multiLevelType w:val="multilevel"/>
    <w:tmpl w:val="F0569350"/>
    <w:lvl w:ilvl="0">
      <w:start w:val="1"/>
      <w:numFmt w:val="lowerLetter"/>
      <w:lvlText w:val="%1."/>
      <w:lvlJc w:val="left"/>
      <w:pPr>
        <w:tabs>
          <w:tab w:val="num" w:pos="754"/>
        </w:tabs>
        <w:ind w:left="754" w:hanging="397"/>
      </w:pPr>
    </w:lvl>
    <w:lvl w:ilvl="1">
      <w:start w:val="1"/>
      <w:numFmt w:val="lowerLetter"/>
      <w:lvlText w:val="%2."/>
      <w:lvlJc w:val="left"/>
      <w:pPr>
        <w:tabs>
          <w:tab w:val="num" w:pos="1151"/>
        </w:tabs>
        <w:ind w:left="1151" w:hanging="397"/>
      </w:pPr>
    </w:lvl>
    <w:lvl w:ilvl="2">
      <w:start w:val="1"/>
      <w:numFmt w:val="lowerLetter"/>
      <w:lvlText w:val="%3)"/>
      <w:lvlJc w:val="left"/>
      <w:pPr>
        <w:tabs>
          <w:tab w:val="num" w:pos="1548"/>
        </w:tabs>
        <w:ind w:left="1548" w:hanging="397"/>
      </w:pPr>
    </w:lvl>
    <w:lvl w:ilvl="3">
      <w:start w:val="1"/>
      <w:numFmt w:val="lowerLetter"/>
      <w:lvlText w:val="%4."/>
      <w:lvlJc w:val="left"/>
      <w:pPr>
        <w:tabs>
          <w:tab w:val="num" w:pos="1945"/>
        </w:tabs>
        <w:ind w:left="1945" w:hanging="397"/>
      </w:pPr>
    </w:lvl>
    <w:lvl w:ilvl="4">
      <w:start w:val="1"/>
      <w:numFmt w:val="lowerLetter"/>
      <w:lvlText w:val="%5."/>
      <w:lvlJc w:val="left"/>
      <w:pPr>
        <w:tabs>
          <w:tab w:val="num" w:pos="2342"/>
        </w:tabs>
        <w:ind w:left="2342" w:hanging="397"/>
      </w:pPr>
    </w:lvl>
    <w:lvl w:ilvl="5">
      <w:start w:val="1"/>
      <w:numFmt w:val="lowerLetter"/>
      <w:lvlText w:val="%6."/>
      <w:lvlJc w:val="left"/>
      <w:pPr>
        <w:tabs>
          <w:tab w:val="num" w:pos="2739"/>
        </w:tabs>
        <w:ind w:left="2739" w:hanging="397"/>
      </w:pPr>
    </w:lvl>
    <w:lvl w:ilvl="6">
      <w:start w:val="1"/>
      <w:numFmt w:val="lowerLetter"/>
      <w:lvlText w:val="%7."/>
      <w:lvlJc w:val="left"/>
      <w:pPr>
        <w:tabs>
          <w:tab w:val="num" w:pos="3136"/>
        </w:tabs>
        <w:ind w:left="3136" w:hanging="397"/>
      </w:pPr>
    </w:lvl>
    <w:lvl w:ilvl="7">
      <w:start w:val="1"/>
      <w:numFmt w:val="lowerLetter"/>
      <w:lvlText w:val="%8."/>
      <w:lvlJc w:val="left"/>
      <w:pPr>
        <w:tabs>
          <w:tab w:val="num" w:pos="3533"/>
        </w:tabs>
        <w:ind w:left="3533" w:hanging="397"/>
      </w:pPr>
    </w:lvl>
    <w:lvl w:ilvl="8">
      <w:start w:val="1"/>
      <w:numFmt w:val="lowerLetter"/>
      <w:lvlText w:val="%9."/>
      <w:lvlJc w:val="left"/>
      <w:pPr>
        <w:tabs>
          <w:tab w:val="num" w:pos="3930"/>
        </w:tabs>
        <w:ind w:left="3930" w:hanging="397"/>
      </w:pPr>
    </w:lvl>
  </w:abstractNum>
  <w:abstractNum w:abstractNumId="8" w15:restartNumberingAfterBreak="0">
    <w:nsid w:val="21062923"/>
    <w:multiLevelType w:val="multilevel"/>
    <w:tmpl w:val="D69253E4"/>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9" w15:restartNumberingAfterBreak="0">
    <w:nsid w:val="2FDC3B64"/>
    <w:multiLevelType w:val="multilevel"/>
    <w:tmpl w:val="4DE6E158"/>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10" w15:restartNumberingAfterBreak="0">
    <w:nsid w:val="339221DC"/>
    <w:multiLevelType w:val="hybridMultilevel"/>
    <w:tmpl w:val="7292E7DC"/>
    <w:lvl w:ilvl="0" w:tplc="BF3861EA">
      <w:start w:val="1"/>
      <w:numFmt w:val="decimal"/>
      <w:lvlText w:val="%1."/>
      <w:lvlJc w:val="left"/>
      <w:pPr>
        <w:ind w:left="720" w:hanging="360"/>
      </w:pPr>
      <w:rPr>
        <w:rFonts w:hint="default"/>
        <w:b w:val="0"/>
        <w:sz w:val="24"/>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76269C1"/>
    <w:multiLevelType w:val="hybridMultilevel"/>
    <w:tmpl w:val="CBA4E83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39E83A06"/>
    <w:multiLevelType w:val="multilevel"/>
    <w:tmpl w:val="138C4D58"/>
    <w:lvl w:ilvl="0">
      <w:start w:val="1"/>
      <w:numFmt w:val="bullet"/>
      <w:lvlText w:val=""/>
      <w:lvlJc w:val="left"/>
      <w:pPr>
        <w:tabs>
          <w:tab w:val="num" w:pos="720"/>
        </w:tabs>
        <w:ind w:left="720" w:hanging="360"/>
      </w:pPr>
      <w:rPr>
        <w:rFonts w:ascii="Symbol" w:hAnsi="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3A6872E0"/>
    <w:multiLevelType w:val="multilevel"/>
    <w:tmpl w:val="BCCA394A"/>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14" w15:restartNumberingAfterBreak="0">
    <w:nsid w:val="3E6A369E"/>
    <w:multiLevelType w:val="multilevel"/>
    <w:tmpl w:val="30A4484C"/>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15" w15:restartNumberingAfterBreak="0">
    <w:nsid w:val="42917BE5"/>
    <w:multiLevelType w:val="hybridMultilevel"/>
    <w:tmpl w:val="5FB4F2D0"/>
    <w:lvl w:ilvl="0" w:tplc="C0CE163C">
      <w:start w:val="1"/>
      <w:numFmt w:val="lowerLetter"/>
      <w:lvlText w:val="%1)"/>
      <w:lvlJc w:val="left"/>
      <w:pPr>
        <w:ind w:left="1114" w:hanging="360"/>
      </w:pPr>
      <w:rPr>
        <w:rFonts w:hint="default"/>
      </w:rPr>
    </w:lvl>
    <w:lvl w:ilvl="1" w:tplc="04150019" w:tentative="1">
      <w:start w:val="1"/>
      <w:numFmt w:val="lowerLetter"/>
      <w:lvlText w:val="%2."/>
      <w:lvlJc w:val="left"/>
      <w:pPr>
        <w:ind w:left="1834" w:hanging="360"/>
      </w:pPr>
    </w:lvl>
    <w:lvl w:ilvl="2" w:tplc="0415001B" w:tentative="1">
      <w:start w:val="1"/>
      <w:numFmt w:val="lowerRoman"/>
      <w:lvlText w:val="%3."/>
      <w:lvlJc w:val="right"/>
      <w:pPr>
        <w:ind w:left="2554" w:hanging="180"/>
      </w:pPr>
    </w:lvl>
    <w:lvl w:ilvl="3" w:tplc="0415000F" w:tentative="1">
      <w:start w:val="1"/>
      <w:numFmt w:val="decimal"/>
      <w:lvlText w:val="%4."/>
      <w:lvlJc w:val="left"/>
      <w:pPr>
        <w:ind w:left="3274" w:hanging="360"/>
      </w:pPr>
    </w:lvl>
    <w:lvl w:ilvl="4" w:tplc="04150019" w:tentative="1">
      <w:start w:val="1"/>
      <w:numFmt w:val="lowerLetter"/>
      <w:lvlText w:val="%5."/>
      <w:lvlJc w:val="left"/>
      <w:pPr>
        <w:ind w:left="3994" w:hanging="360"/>
      </w:pPr>
    </w:lvl>
    <w:lvl w:ilvl="5" w:tplc="0415001B" w:tentative="1">
      <w:start w:val="1"/>
      <w:numFmt w:val="lowerRoman"/>
      <w:lvlText w:val="%6."/>
      <w:lvlJc w:val="right"/>
      <w:pPr>
        <w:ind w:left="4714" w:hanging="180"/>
      </w:pPr>
    </w:lvl>
    <w:lvl w:ilvl="6" w:tplc="0415000F" w:tentative="1">
      <w:start w:val="1"/>
      <w:numFmt w:val="decimal"/>
      <w:lvlText w:val="%7."/>
      <w:lvlJc w:val="left"/>
      <w:pPr>
        <w:ind w:left="5434" w:hanging="360"/>
      </w:pPr>
    </w:lvl>
    <w:lvl w:ilvl="7" w:tplc="04150019" w:tentative="1">
      <w:start w:val="1"/>
      <w:numFmt w:val="lowerLetter"/>
      <w:lvlText w:val="%8."/>
      <w:lvlJc w:val="left"/>
      <w:pPr>
        <w:ind w:left="6154" w:hanging="360"/>
      </w:pPr>
    </w:lvl>
    <w:lvl w:ilvl="8" w:tplc="0415001B" w:tentative="1">
      <w:start w:val="1"/>
      <w:numFmt w:val="lowerRoman"/>
      <w:lvlText w:val="%9."/>
      <w:lvlJc w:val="right"/>
      <w:pPr>
        <w:ind w:left="6874" w:hanging="180"/>
      </w:pPr>
    </w:lvl>
  </w:abstractNum>
  <w:abstractNum w:abstractNumId="16" w15:restartNumberingAfterBreak="0">
    <w:nsid w:val="44BB6AE4"/>
    <w:multiLevelType w:val="multilevel"/>
    <w:tmpl w:val="138C4D58"/>
    <w:lvl w:ilvl="0">
      <w:start w:val="1"/>
      <w:numFmt w:val="bullet"/>
      <w:lvlText w:val=""/>
      <w:lvlJc w:val="left"/>
      <w:pPr>
        <w:tabs>
          <w:tab w:val="num" w:pos="720"/>
        </w:tabs>
        <w:ind w:left="720" w:hanging="360"/>
      </w:pPr>
      <w:rPr>
        <w:rFonts w:ascii="Symbol" w:hAnsi="Symbol" w:cs="Open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47677F12"/>
    <w:multiLevelType w:val="multilevel"/>
    <w:tmpl w:val="54DE6158"/>
    <w:lvl w:ilvl="0">
      <w:start w:val="1"/>
      <w:numFmt w:val="lowerLetter"/>
      <w:lvlText w:val="%1."/>
      <w:lvlJc w:val="left"/>
      <w:pPr>
        <w:tabs>
          <w:tab w:val="num" w:pos="754"/>
        </w:tabs>
        <w:ind w:left="754" w:hanging="397"/>
      </w:pPr>
    </w:lvl>
    <w:lvl w:ilvl="1">
      <w:start w:val="1"/>
      <w:numFmt w:val="lowerLetter"/>
      <w:lvlText w:val="%2."/>
      <w:lvlJc w:val="left"/>
      <w:pPr>
        <w:tabs>
          <w:tab w:val="num" w:pos="1151"/>
        </w:tabs>
        <w:ind w:left="1151" w:hanging="397"/>
      </w:pPr>
    </w:lvl>
    <w:lvl w:ilvl="2">
      <w:start w:val="1"/>
      <w:numFmt w:val="lowerLetter"/>
      <w:lvlText w:val="%3)"/>
      <w:lvlJc w:val="left"/>
      <w:pPr>
        <w:tabs>
          <w:tab w:val="num" w:pos="1548"/>
        </w:tabs>
        <w:ind w:left="1548" w:hanging="397"/>
      </w:pPr>
    </w:lvl>
    <w:lvl w:ilvl="3">
      <w:start w:val="1"/>
      <w:numFmt w:val="lowerLetter"/>
      <w:lvlText w:val="%4."/>
      <w:lvlJc w:val="left"/>
      <w:pPr>
        <w:tabs>
          <w:tab w:val="num" w:pos="1945"/>
        </w:tabs>
        <w:ind w:left="1945" w:hanging="397"/>
      </w:pPr>
    </w:lvl>
    <w:lvl w:ilvl="4">
      <w:start w:val="1"/>
      <w:numFmt w:val="lowerLetter"/>
      <w:lvlText w:val="%5."/>
      <w:lvlJc w:val="left"/>
      <w:pPr>
        <w:tabs>
          <w:tab w:val="num" w:pos="2342"/>
        </w:tabs>
        <w:ind w:left="2342" w:hanging="397"/>
      </w:pPr>
    </w:lvl>
    <w:lvl w:ilvl="5">
      <w:start w:val="1"/>
      <w:numFmt w:val="lowerLetter"/>
      <w:lvlText w:val="%6."/>
      <w:lvlJc w:val="left"/>
      <w:pPr>
        <w:tabs>
          <w:tab w:val="num" w:pos="2739"/>
        </w:tabs>
        <w:ind w:left="2739" w:hanging="397"/>
      </w:pPr>
    </w:lvl>
    <w:lvl w:ilvl="6">
      <w:start w:val="1"/>
      <w:numFmt w:val="lowerLetter"/>
      <w:lvlText w:val="%7."/>
      <w:lvlJc w:val="left"/>
      <w:pPr>
        <w:tabs>
          <w:tab w:val="num" w:pos="3136"/>
        </w:tabs>
        <w:ind w:left="3136" w:hanging="397"/>
      </w:pPr>
    </w:lvl>
    <w:lvl w:ilvl="7">
      <w:start w:val="1"/>
      <w:numFmt w:val="lowerLetter"/>
      <w:lvlText w:val="%8."/>
      <w:lvlJc w:val="left"/>
      <w:pPr>
        <w:tabs>
          <w:tab w:val="num" w:pos="3533"/>
        </w:tabs>
        <w:ind w:left="3533" w:hanging="397"/>
      </w:pPr>
    </w:lvl>
    <w:lvl w:ilvl="8">
      <w:start w:val="1"/>
      <w:numFmt w:val="lowerLetter"/>
      <w:lvlText w:val="%9."/>
      <w:lvlJc w:val="left"/>
      <w:pPr>
        <w:tabs>
          <w:tab w:val="num" w:pos="3930"/>
        </w:tabs>
        <w:ind w:left="3930" w:hanging="397"/>
      </w:pPr>
    </w:lvl>
  </w:abstractNum>
  <w:abstractNum w:abstractNumId="18" w15:restartNumberingAfterBreak="0">
    <w:nsid w:val="4E247F92"/>
    <w:multiLevelType w:val="multilevel"/>
    <w:tmpl w:val="9E30235E"/>
    <w:lvl w:ilvl="0">
      <w:start w:val="1"/>
      <w:numFmt w:val="decimal"/>
      <w:lvlText w:val="%1."/>
      <w:lvlJc w:val="left"/>
      <w:pPr>
        <w:tabs>
          <w:tab w:val="num" w:pos="720"/>
        </w:tabs>
        <w:ind w:left="720" w:hanging="360"/>
      </w:pPr>
    </w:lvl>
    <w:lvl w:ilvl="1">
      <w:start w:val="4"/>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51127721"/>
    <w:multiLevelType w:val="multilevel"/>
    <w:tmpl w:val="F9DAB6CC"/>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20" w15:restartNumberingAfterBreak="0">
    <w:nsid w:val="513225D7"/>
    <w:multiLevelType w:val="multilevel"/>
    <w:tmpl w:val="A1AA7A4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1" w15:restartNumberingAfterBreak="0">
    <w:nsid w:val="549528D5"/>
    <w:multiLevelType w:val="hybridMultilevel"/>
    <w:tmpl w:val="56126C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5ED23AA"/>
    <w:multiLevelType w:val="multilevel"/>
    <w:tmpl w:val="F5929E60"/>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23" w15:restartNumberingAfterBreak="0">
    <w:nsid w:val="58C95B04"/>
    <w:multiLevelType w:val="multilevel"/>
    <w:tmpl w:val="3398AD58"/>
    <w:lvl w:ilvl="0">
      <w:start w:val="1"/>
      <w:numFmt w:val="lowerLetter"/>
      <w:lvlText w:val="%1."/>
      <w:lvlJc w:val="left"/>
      <w:pPr>
        <w:tabs>
          <w:tab w:val="num" w:pos="754"/>
        </w:tabs>
        <w:ind w:left="754" w:hanging="397"/>
      </w:pPr>
    </w:lvl>
    <w:lvl w:ilvl="1">
      <w:start w:val="1"/>
      <w:numFmt w:val="lowerLetter"/>
      <w:lvlText w:val="%2."/>
      <w:lvlJc w:val="left"/>
      <w:pPr>
        <w:tabs>
          <w:tab w:val="num" w:pos="1151"/>
        </w:tabs>
        <w:ind w:left="1151" w:hanging="397"/>
      </w:pPr>
    </w:lvl>
    <w:lvl w:ilvl="2">
      <w:start w:val="1"/>
      <w:numFmt w:val="lowerLetter"/>
      <w:lvlText w:val="%3)"/>
      <w:lvlJc w:val="left"/>
      <w:pPr>
        <w:tabs>
          <w:tab w:val="num" w:pos="1548"/>
        </w:tabs>
        <w:ind w:left="1548" w:hanging="397"/>
      </w:pPr>
    </w:lvl>
    <w:lvl w:ilvl="3">
      <w:start w:val="1"/>
      <w:numFmt w:val="bullet"/>
      <w:lvlText w:val=""/>
      <w:lvlJc w:val="left"/>
      <w:pPr>
        <w:ind w:left="1908" w:hanging="360"/>
      </w:pPr>
      <w:rPr>
        <w:rFonts w:ascii="Symbol" w:hAnsi="Symbol" w:hint="default"/>
      </w:rPr>
    </w:lvl>
    <w:lvl w:ilvl="4">
      <w:start w:val="1"/>
      <w:numFmt w:val="lowerLetter"/>
      <w:lvlText w:val="%5."/>
      <w:lvlJc w:val="left"/>
      <w:pPr>
        <w:tabs>
          <w:tab w:val="num" w:pos="2342"/>
        </w:tabs>
        <w:ind w:left="2342" w:hanging="397"/>
      </w:pPr>
    </w:lvl>
    <w:lvl w:ilvl="5">
      <w:start w:val="1"/>
      <w:numFmt w:val="lowerLetter"/>
      <w:lvlText w:val="%6."/>
      <w:lvlJc w:val="left"/>
      <w:pPr>
        <w:tabs>
          <w:tab w:val="num" w:pos="2739"/>
        </w:tabs>
        <w:ind w:left="2739" w:hanging="397"/>
      </w:pPr>
    </w:lvl>
    <w:lvl w:ilvl="6">
      <w:start w:val="1"/>
      <w:numFmt w:val="lowerLetter"/>
      <w:lvlText w:val="%7."/>
      <w:lvlJc w:val="left"/>
      <w:pPr>
        <w:tabs>
          <w:tab w:val="num" w:pos="3136"/>
        </w:tabs>
        <w:ind w:left="3136" w:hanging="397"/>
      </w:pPr>
    </w:lvl>
    <w:lvl w:ilvl="7">
      <w:start w:val="1"/>
      <w:numFmt w:val="lowerLetter"/>
      <w:lvlText w:val="%8."/>
      <w:lvlJc w:val="left"/>
      <w:pPr>
        <w:tabs>
          <w:tab w:val="num" w:pos="3533"/>
        </w:tabs>
        <w:ind w:left="3533" w:hanging="397"/>
      </w:pPr>
    </w:lvl>
    <w:lvl w:ilvl="8">
      <w:start w:val="1"/>
      <w:numFmt w:val="lowerLetter"/>
      <w:lvlText w:val="%9."/>
      <w:lvlJc w:val="left"/>
      <w:pPr>
        <w:tabs>
          <w:tab w:val="num" w:pos="3930"/>
        </w:tabs>
        <w:ind w:left="3930" w:hanging="397"/>
      </w:pPr>
    </w:lvl>
  </w:abstractNum>
  <w:abstractNum w:abstractNumId="24" w15:restartNumberingAfterBreak="0">
    <w:nsid w:val="5B2B459F"/>
    <w:multiLevelType w:val="multilevel"/>
    <w:tmpl w:val="319E08B0"/>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5" w15:restartNumberingAfterBreak="0">
    <w:nsid w:val="5BF932B2"/>
    <w:multiLevelType w:val="multilevel"/>
    <w:tmpl w:val="453A53F0"/>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26" w15:restartNumberingAfterBreak="0">
    <w:nsid w:val="5C933859"/>
    <w:multiLevelType w:val="multilevel"/>
    <w:tmpl w:val="F022C84E"/>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27" w15:restartNumberingAfterBreak="0">
    <w:nsid w:val="5F923CED"/>
    <w:multiLevelType w:val="hybridMultilevel"/>
    <w:tmpl w:val="385EC2FE"/>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619A0CA5"/>
    <w:multiLevelType w:val="multilevel"/>
    <w:tmpl w:val="B5C2850A"/>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29" w15:restartNumberingAfterBreak="0">
    <w:nsid w:val="626A568C"/>
    <w:multiLevelType w:val="multilevel"/>
    <w:tmpl w:val="166A691C"/>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66A400D5"/>
    <w:multiLevelType w:val="multilevel"/>
    <w:tmpl w:val="1ADCC9C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69146A63"/>
    <w:multiLevelType w:val="multilevel"/>
    <w:tmpl w:val="6C986A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695C35C7"/>
    <w:multiLevelType w:val="hybridMultilevel"/>
    <w:tmpl w:val="C15EAB26"/>
    <w:lvl w:ilvl="0" w:tplc="04150011">
      <w:start w:val="1"/>
      <w:numFmt w:val="decimal"/>
      <w:lvlText w:val="%1)"/>
      <w:lvlJc w:val="left"/>
      <w:pPr>
        <w:ind w:left="1474" w:hanging="360"/>
      </w:pPr>
    </w:lvl>
    <w:lvl w:ilvl="1" w:tplc="04150019" w:tentative="1">
      <w:start w:val="1"/>
      <w:numFmt w:val="lowerLetter"/>
      <w:lvlText w:val="%2."/>
      <w:lvlJc w:val="left"/>
      <w:pPr>
        <w:ind w:left="2194" w:hanging="360"/>
      </w:pPr>
    </w:lvl>
    <w:lvl w:ilvl="2" w:tplc="0415001B" w:tentative="1">
      <w:start w:val="1"/>
      <w:numFmt w:val="lowerRoman"/>
      <w:lvlText w:val="%3."/>
      <w:lvlJc w:val="right"/>
      <w:pPr>
        <w:ind w:left="2914" w:hanging="180"/>
      </w:pPr>
    </w:lvl>
    <w:lvl w:ilvl="3" w:tplc="0415000F" w:tentative="1">
      <w:start w:val="1"/>
      <w:numFmt w:val="decimal"/>
      <w:lvlText w:val="%4."/>
      <w:lvlJc w:val="left"/>
      <w:pPr>
        <w:ind w:left="3634" w:hanging="360"/>
      </w:pPr>
    </w:lvl>
    <w:lvl w:ilvl="4" w:tplc="04150019" w:tentative="1">
      <w:start w:val="1"/>
      <w:numFmt w:val="lowerLetter"/>
      <w:lvlText w:val="%5."/>
      <w:lvlJc w:val="left"/>
      <w:pPr>
        <w:ind w:left="4354" w:hanging="360"/>
      </w:pPr>
    </w:lvl>
    <w:lvl w:ilvl="5" w:tplc="0415001B" w:tentative="1">
      <w:start w:val="1"/>
      <w:numFmt w:val="lowerRoman"/>
      <w:lvlText w:val="%6."/>
      <w:lvlJc w:val="right"/>
      <w:pPr>
        <w:ind w:left="5074" w:hanging="180"/>
      </w:pPr>
    </w:lvl>
    <w:lvl w:ilvl="6" w:tplc="0415000F" w:tentative="1">
      <w:start w:val="1"/>
      <w:numFmt w:val="decimal"/>
      <w:lvlText w:val="%7."/>
      <w:lvlJc w:val="left"/>
      <w:pPr>
        <w:ind w:left="5794" w:hanging="360"/>
      </w:pPr>
    </w:lvl>
    <w:lvl w:ilvl="7" w:tplc="04150019" w:tentative="1">
      <w:start w:val="1"/>
      <w:numFmt w:val="lowerLetter"/>
      <w:lvlText w:val="%8."/>
      <w:lvlJc w:val="left"/>
      <w:pPr>
        <w:ind w:left="6514" w:hanging="360"/>
      </w:pPr>
    </w:lvl>
    <w:lvl w:ilvl="8" w:tplc="0415001B" w:tentative="1">
      <w:start w:val="1"/>
      <w:numFmt w:val="lowerRoman"/>
      <w:lvlText w:val="%9."/>
      <w:lvlJc w:val="right"/>
      <w:pPr>
        <w:ind w:left="7234" w:hanging="180"/>
      </w:pPr>
    </w:lvl>
  </w:abstractNum>
  <w:abstractNum w:abstractNumId="33" w15:restartNumberingAfterBreak="0">
    <w:nsid w:val="6D0D57BD"/>
    <w:multiLevelType w:val="multilevel"/>
    <w:tmpl w:val="83D27096"/>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34" w15:restartNumberingAfterBreak="0">
    <w:nsid w:val="6D942518"/>
    <w:multiLevelType w:val="multilevel"/>
    <w:tmpl w:val="61F6A67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15:restartNumberingAfterBreak="0">
    <w:nsid w:val="6DB86F64"/>
    <w:multiLevelType w:val="multilevel"/>
    <w:tmpl w:val="5870274A"/>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36" w15:restartNumberingAfterBreak="0">
    <w:nsid w:val="708441A0"/>
    <w:multiLevelType w:val="multilevel"/>
    <w:tmpl w:val="C4E04CF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15:restartNumberingAfterBreak="0">
    <w:nsid w:val="72113813"/>
    <w:multiLevelType w:val="multilevel"/>
    <w:tmpl w:val="F9DAB6CC"/>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38" w15:restartNumberingAfterBreak="0">
    <w:nsid w:val="73875502"/>
    <w:multiLevelType w:val="multilevel"/>
    <w:tmpl w:val="CBF06184"/>
    <w:lvl w:ilvl="0">
      <w:start w:val="1"/>
      <w:numFmt w:val="lowerLetter"/>
      <w:lvlText w:val="%1."/>
      <w:lvlJc w:val="left"/>
      <w:pPr>
        <w:tabs>
          <w:tab w:val="num" w:pos="754"/>
        </w:tabs>
        <w:ind w:left="754" w:hanging="397"/>
      </w:pPr>
    </w:lvl>
    <w:lvl w:ilvl="1">
      <w:start w:val="1"/>
      <w:numFmt w:val="lowerLetter"/>
      <w:lvlText w:val="%2."/>
      <w:lvlJc w:val="left"/>
      <w:pPr>
        <w:tabs>
          <w:tab w:val="num" w:pos="1151"/>
        </w:tabs>
        <w:ind w:left="1151" w:hanging="397"/>
      </w:pPr>
    </w:lvl>
    <w:lvl w:ilvl="2">
      <w:start w:val="1"/>
      <w:numFmt w:val="lowerLetter"/>
      <w:lvlText w:val="%3)"/>
      <w:lvlJc w:val="left"/>
      <w:pPr>
        <w:tabs>
          <w:tab w:val="num" w:pos="1548"/>
        </w:tabs>
        <w:ind w:left="1548" w:hanging="397"/>
      </w:pPr>
    </w:lvl>
    <w:lvl w:ilvl="3">
      <w:start w:val="1"/>
      <w:numFmt w:val="lowerLetter"/>
      <w:lvlText w:val="%4."/>
      <w:lvlJc w:val="left"/>
      <w:pPr>
        <w:tabs>
          <w:tab w:val="num" w:pos="1945"/>
        </w:tabs>
        <w:ind w:left="1945" w:hanging="397"/>
      </w:pPr>
    </w:lvl>
    <w:lvl w:ilvl="4">
      <w:start w:val="1"/>
      <w:numFmt w:val="lowerLetter"/>
      <w:lvlText w:val="%5."/>
      <w:lvlJc w:val="left"/>
      <w:pPr>
        <w:tabs>
          <w:tab w:val="num" w:pos="2342"/>
        </w:tabs>
        <w:ind w:left="2342" w:hanging="397"/>
      </w:pPr>
    </w:lvl>
    <w:lvl w:ilvl="5">
      <w:start w:val="1"/>
      <w:numFmt w:val="lowerLetter"/>
      <w:lvlText w:val="%6."/>
      <w:lvlJc w:val="left"/>
      <w:pPr>
        <w:tabs>
          <w:tab w:val="num" w:pos="2739"/>
        </w:tabs>
        <w:ind w:left="2739" w:hanging="397"/>
      </w:pPr>
    </w:lvl>
    <w:lvl w:ilvl="6">
      <w:start w:val="1"/>
      <w:numFmt w:val="lowerLetter"/>
      <w:lvlText w:val="%7."/>
      <w:lvlJc w:val="left"/>
      <w:pPr>
        <w:tabs>
          <w:tab w:val="num" w:pos="3136"/>
        </w:tabs>
        <w:ind w:left="3136" w:hanging="397"/>
      </w:pPr>
    </w:lvl>
    <w:lvl w:ilvl="7">
      <w:start w:val="1"/>
      <w:numFmt w:val="lowerLetter"/>
      <w:lvlText w:val="%8."/>
      <w:lvlJc w:val="left"/>
      <w:pPr>
        <w:tabs>
          <w:tab w:val="num" w:pos="3533"/>
        </w:tabs>
        <w:ind w:left="3533" w:hanging="397"/>
      </w:pPr>
    </w:lvl>
    <w:lvl w:ilvl="8">
      <w:start w:val="1"/>
      <w:numFmt w:val="lowerLetter"/>
      <w:lvlText w:val="%9."/>
      <w:lvlJc w:val="left"/>
      <w:pPr>
        <w:tabs>
          <w:tab w:val="num" w:pos="3930"/>
        </w:tabs>
        <w:ind w:left="3930" w:hanging="397"/>
      </w:pPr>
    </w:lvl>
  </w:abstractNum>
  <w:abstractNum w:abstractNumId="39" w15:restartNumberingAfterBreak="0">
    <w:nsid w:val="74523137"/>
    <w:multiLevelType w:val="multilevel"/>
    <w:tmpl w:val="9B00E122"/>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40" w15:restartNumberingAfterBreak="0">
    <w:nsid w:val="76AC7C00"/>
    <w:multiLevelType w:val="multilevel"/>
    <w:tmpl w:val="D55471D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15:restartNumberingAfterBreak="0">
    <w:nsid w:val="774D0793"/>
    <w:multiLevelType w:val="multilevel"/>
    <w:tmpl w:val="7C6830A2"/>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42" w15:restartNumberingAfterBreak="0">
    <w:nsid w:val="7AC23C26"/>
    <w:multiLevelType w:val="multilevel"/>
    <w:tmpl w:val="7ADE05FE"/>
    <w:lvl w:ilvl="0">
      <w:start w:val="1"/>
      <w:numFmt w:val="decimal"/>
      <w:lvlText w:val="%1."/>
      <w:lvlJc w:val="left"/>
      <w:pPr>
        <w:tabs>
          <w:tab w:val="num" w:pos="397"/>
        </w:tabs>
        <w:ind w:left="754" w:hanging="397"/>
      </w:p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num w:numId="1" w16cid:durableId="495416634">
    <w:abstractNumId w:val="1"/>
  </w:num>
  <w:num w:numId="2" w16cid:durableId="1735204286">
    <w:abstractNumId w:val="41"/>
  </w:num>
  <w:num w:numId="3" w16cid:durableId="1872454999">
    <w:abstractNumId w:val="7"/>
  </w:num>
  <w:num w:numId="4" w16cid:durableId="85660587">
    <w:abstractNumId w:val="2"/>
  </w:num>
  <w:num w:numId="5" w16cid:durableId="1979921745">
    <w:abstractNumId w:val="8"/>
  </w:num>
  <w:num w:numId="6" w16cid:durableId="764807716">
    <w:abstractNumId w:val="5"/>
  </w:num>
  <w:num w:numId="7" w16cid:durableId="1140612805">
    <w:abstractNumId w:val="14"/>
  </w:num>
  <w:num w:numId="8" w16cid:durableId="2045403954">
    <w:abstractNumId w:val="23"/>
  </w:num>
  <w:num w:numId="9" w16cid:durableId="1388606300">
    <w:abstractNumId w:val="33"/>
  </w:num>
  <w:num w:numId="10" w16cid:durableId="1784957590">
    <w:abstractNumId w:val="38"/>
  </w:num>
  <w:num w:numId="11" w16cid:durableId="1485312514">
    <w:abstractNumId w:val="17"/>
  </w:num>
  <w:num w:numId="12" w16cid:durableId="1769544175">
    <w:abstractNumId w:val="25"/>
  </w:num>
  <w:num w:numId="13" w16cid:durableId="827138756">
    <w:abstractNumId w:val="28"/>
  </w:num>
  <w:num w:numId="14" w16cid:durableId="450516476">
    <w:abstractNumId w:val="22"/>
  </w:num>
  <w:num w:numId="15" w16cid:durableId="1239829899">
    <w:abstractNumId w:val="19"/>
  </w:num>
  <w:num w:numId="16" w16cid:durableId="473913153">
    <w:abstractNumId w:val="6"/>
  </w:num>
  <w:num w:numId="17" w16cid:durableId="330716623">
    <w:abstractNumId w:val="35"/>
  </w:num>
  <w:num w:numId="18" w16cid:durableId="613099848">
    <w:abstractNumId w:val="42"/>
  </w:num>
  <w:num w:numId="19" w16cid:durableId="478158849">
    <w:abstractNumId w:val="9"/>
  </w:num>
  <w:num w:numId="20" w16cid:durableId="967511301">
    <w:abstractNumId w:val="39"/>
  </w:num>
  <w:num w:numId="21" w16cid:durableId="380832428">
    <w:abstractNumId w:val="26"/>
  </w:num>
  <w:num w:numId="22" w16cid:durableId="300690543">
    <w:abstractNumId w:val="13"/>
  </w:num>
  <w:num w:numId="23" w16cid:durableId="544370114">
    <w:abstractNumId w:val="4"/>
  </w:num>
  <w:num w:numId="24" w16cid:durableId="1308708608">
    <w:abstractNumId w:val="31"/>
  </w:num>
  <w:num w:numId="25" w16cid:durableId="1604992546">
    <w:abstractNumId w:val="24"/>
  </w:num>
  <w:num w:numId="26" w16cid:durableId="234509850">
    <w:abstractNumId w:val="36"/>
  </w:num>
  <w:num w:numId="27" w16cid:durableId="515315555">
    <w:abstractNumId w:val="29"/>
  </w:num>
  <w:num w:numId="28" w16cid:durableId="395935301">
    <w:abstractNumId w:val="20"/>
  </w:num>
  <w:num w:numId="29" w16cid:durableId="366417767">
    <w:abstractNumId w:val="34"/>
  </w:num>
  <w:num w:numId="30" w16cid:durableId="85268940">
    <w:abstractNumId w:val="30"/>
  </w:num>
  <w:num w:numId="31" w16cid:durableId="459961852">
    <w:abstractNumId w:val="18"/>
  </w:num>
  <w:num w:numId="32" w16cid:durableId="596791018">
    <w:abstractNumId w:val="40"/>
  </w:num>
  <w:num w:numId="33" w16cid:durableId="12602159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2054505">
    <w:abstractNumId w:val="37"/>
  </w:num>
  <w:num w:numId="35" w16cid:durableId="2111460746">
    <w:abstractNumId w:val="21"/>
  </w:num>
  <w:num w:numId="36" w16cid:durableId="182981247">
    <w:abstractNumId w:val="10"/>
  </w:num>
  <w:num w:numId="37" w16cid:durableId="335881788">
    <w:abstractNumId w:val="3"/>
  </w:num>
  <w:num w:numId="38" w16cid:durableId="1536382487">
    <w:abstractNumId w:val="32"/>
  </w:num>
  <w:num w:numId="39" w16cid:durableId="1908496819">
    <w:abstractNumId w:val="15"/>
  </w:num>
  <w:num w:numId="40" w16cid:durableId="913004822">
    <w:abstractNumId w:val="27"/>
  </w:num>
  <w:num w:numId="41" w16cid:durableId="882669315">
    <w:abstractNumId w:val="12"/>
  </w:num>
  <w:num w:numId="42" w16cid:durableId="1329940272">
    <w:abstractNumId w:val="16"/>
  </w:num>
  <w:num w:numId="43" w16cid:durableId="7630365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ocumentProtection w:edit="forms" w:enforcement="1"/>
  <w:defaultTabStop w:val="720"/>
  <w:autoHyphenation/>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E0E"/>
    <w:rsid w:val="00026210"/>
    <w:rsid w:val="00052B92"/>
    <w:rsid w:val="00061EF9"/>
    <w:rsid w:val="0006775E"/>
    <w:rsid w:val="000713FD"/>
    <w:rsid w:val="000C5F96"/>
    <w:rsid w:val="000F0D95"/>
    <w:rsid w:val="00116565"/>
    <w:rsid w:val="00134FCE"/>
    <w:rsid w:val="001359C8"/>
    <w:rsid w:val="00144905"/>
    <w:rsid w:val="00174C32"/>
    <w:rsid w:val="00182C91"/>
    <w:rsid w:val="00192BFD"/>
    <w:rsid w:val="001E03F6"/>
    <w:rsid w:val="001E7B01"/>
    <w:rsid w:val="002021D6"/>
    <w:rsid w:val="002233B7"/>
    <w:rsid w:val="0024084D"/>
    <w:rsid w:val="0026586A"/>
    <w:rsid w:val="002665C4"/>
    <w:rsid w:val="00287533"/>
    <w:rsid w:val="00287FB1"/>
    <w:rsid w:val="002910FC"/>
    <w:rsid w:val="002C505D"/>
    <w:rsid w:val="002D7FCA"/>
    <w:rsid w:val="00312DB0"/>
    <w:rsid w:val="003301FF"/>
    <w:rsid w:val="00355CC6"/>
    <w:rsid w:val="003B6C1B"/>
    <w:rsid w:val="003C09D8"/>
    <w:rsid w:val="003D5AEE"/>
    <w:rsid w:val="003F0C01"/>
    <w:rsid w:val="00400D04"/>
    <w:rsid w:val="00405332"/>
    <w:rsid w:val="0041173D"/>
    <w:rsid w:val="00431F36"/>
    <w:rsid w:val="004322F1"/>
    <w:rsid w:val="00441100"/>
    <w:rsid w:val="00443671"/>
    <w:rsid w:val="00476E11"/>
    <w:rsid w:val="00497AE0"/>
    <w:rsid w:val="004B57E7"/>
    <w:rsid w:val="00503171"/>
    <w:rsid w:val="00503ABB"/>
    <w:rsid w:val="005162FD"/>
    <w:rsid w:val="005251B1"/>
    <w:rsid w:val="00534054"/>
    <w:rsid w:val="00545D9A"/>
    <w:rsid w:val="00571006"/>
    <w:rsid w:val="00575B30"/>
    <w:rsid w:val="00583AA3"/>
    <w:rsid w:val="005C2E53"/>
    <w:rsid w:val="00644A81"/>
    <w:rsid w:val="00665E2B"/>
    <w:rsid w:val="00674F2E"/>
    <w:rsid w:val="006A0285"/>
    <w:rsid w:val="006A66A3"/>
    <w:rsid w:val="006F6C9E"/>
    <w:rsid w:val="0075784A"/>
    <w:rsid w:val="00763740"/>
    <w:rsid w:val="00780277"/>
    <w:rsid w:val="007878ED"/>
    <w:rsid w:val="007D59A0"/>
    <w:rsid w:val="007E4EA3"/>
    <w:rsid w:val="007E5DFB"/>
    <w:rsid w:val="007F6B74"/>
    <w:rsid w:val="008011CA"/>
    <w:rsid w:val="0080704A"/>
    <w:rsid w:val="0086323D"/>
    <w:rsid w:val="008A7DDA"/>
    <w:rsid w:val="008E509C"/>
    <w:rsid w:val="00963AE8"/>
    <w:rsid w:val="00974F72"/>
    <w:rsid w:val="00991F88"/>
    <w:rsid w:val="009A1B37"/>
    <w:rsid w:val="009E0672"/>
    <w:rsid w:val="009E4077"/>
    <w:rsid w:val="009F295B"/>
    <w:rsid w:val="00A10A01"/>
    <w:rsid w:val="00A34B34"/>
    <w:rsid w:val="00AA604C"/>
    <w:rsid w:val="00AB7FAE"/>
    <w:rsid w:val="00AE48F4"/>
    <w:rsid w:val="00B04F25"/>
    <w:rsid w:val="00B10077"/>
    <w:rsid w:val="00B3435E"/>
    <w:rsid w:val="00B52AF6"/>
    <w:rsid w:val="00B6066C"/>
    <w:rsid w:val="00B61BB5"/>
    <w:rsid w:val="00B91A2F"/>
    <w:rsid w:val="00BB4F75"/>
    <w:rsid w:val="00BC56F8"/>
    <w:rsid w:val="00BC5B57"/>
    <w:rsid w:val="00C15D6E"/>
    <w:rsid w:val="00C321F1"/>
    <w:rsid w:val="00C5446B"/>
    <w:rsid w:val="00C57C27"/>
    <w:rsid w:val="00CB3105"/>
    <w:rsid w:val="00CD3238"/>
    <w:rsid w:val="00CD6890"/>
    <w:rsid w:val="00CE7348"/>
    <w:rsid w:val="00D17BE4"/>
    <w:rsid w:val="00D26227"/>
    <w:rsid w:val="00D34164"/>
    <w:rsid w:val="00D34E0E"/>
    <w:rsid w:val="00D80419"/>
    <w:rsid w:val="00D82632"/>
    <w:rsid w:val="00D84995"/>
    <w:rsid w:val="00D93FC7"/>
    <w:rsid w:val="00D96E38"/>
    <w:rsid w:val="00DA6E50"/>
    <w:rsid w:val="00DE04B7"/>
    <w:rsid w:val="00DE56C7"/>
    <w:rsid w:val="00E1568C"/>
    <w:rsid w:val="00E6111C"/>
    <w:rsid w:val="00E930F8"/>
    <w:rsid w:val="00EA2B9B"/>
    <w:rsid w:val="00ED5ED2"/>
    <w:rsid w:val="00EE4C7A"/>
    <w:rsid w:val="00F16777"/>
    <w:rsid w:val="00F23F81"/>
    <w:rsid w:val="00F57750"/>
    <w:rsid w:val="00FA3742"/>
    <w:rsid w:val="00FD72AB"/>
    <w:rsid w:val="00FE0C7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0FCE4"/>
  <w15:docId w15:val="{D5DD7F46-5EBB-4DEE-82B8-49F2EFEAA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Cs w:val="22"/>
        <w:lang w:val="pl-PL" w:eastAsia="pl-P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E1499"/>
    <w:pPr>
      <w:widowControl w:val="0"/>
    </w:pPr>
    <w:rPr>
      <w:rFonts w:ascii="Calibri Light" w:eastAsia="Times New Roman" w:hAnsi="Calibri Light" w:cs="Tahoma"/>
      <w:sz w:val="24"/>
      <w:szCs w:val="24"/>
    </w:rPr>
  </w:style>
  <w:style w:type="paragraph" w:styleId="Nagwek5">
    <w:name w:val="heading 5"/>
    <w:basedOn w:val="Normalny"/>
    <w:next w:val="Normalny"/>
    <w:link w:val="Nagwek5Znak"/>
    <w:uiPriority w:val="99"/>
    <w:qFormat/>
    <w:rsid w:val="008E1499"/>
    <w:pPr>
      <w:spacing w:before="240" w:after="60"/>
      <w:outlineLvl w:val="4"/>
    </w:pPr>
    <w:rPr>
      <w:rFonts w:ascii="Calibri" w:hAnsi="Calibri" w:cs="Times New Roman"/>
      <w:b/>
      <w:bCs/>
      <w:i/>
      <w:i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basedOn w:val="Domylnaczcionkaakapitu"/>
    <w:link w:val="Nagwek5"/>
    <w:uiPriority w:val="99"/>
    <w:qFormat/>
    <w:rsid w:val="008E1499"/>
    <w:rPr>
      <w:rFonts w:ascii="Calibri" w:hAnsi="Calibri" w:cs="Times New Roman"/>
      <w:b/>
      <w:bCs/>
      <w:i/>
      <w:iCs/>
      <w:sz w:val="26"/>
      <w:szCs w:val="26"/>
      <w:lang w:eastAsia="pl-PL"/>
    </w:rPr>
  </w:style>
  <w:style w:type="character" w:styleId="Odwoaniedokomentarza">
    <w:name w:val="annotation reference"/>
    <w:basedOn w:val="Domylnaczcionkaakapitu"/>
    <w:uiPriority w:val="99"/>
    <w:semiHidden/>
    <w:qFormat/>
    <w:rsid w:val="008E1499"/>
    <w:rPr>
      <w:rFonts w:cs="Times New Roman"/>
      <w:sz w:val="16"/>
    </w:rPr>
  </w:style>
  <w:style w:type="character" w:customStyle="1" w:styleId="NagwekZnak">
    <w:name w:val="Nagłówek Znak"/>
    <w:basedOn w:val="Domylnaczcionkaakapitu"/>
    <w:link w:val="Nagwek"/>
    <w:uiPriority w:val="99"/>
    <w:semiHidden/>
    <w:qFormat/>
    <w:rsid w:val="008E1499"/>
    <w:rPr>
      <w:rFonts w:ascii="Tahoma" w:hAnsi="Tahoma" w:cs="Tahoma"/>
      <w:sz w:val="24"/>
      <w:szCs w:val="24"/>
      <w:lang w:eastAsia="pl-PL"/>
    </w:rPr>
  </w:style>
  <w:style w:type="character" w:customStyle="1" w:styleId="StopkaZnak">
    <w:name w:val="Stopka Znak"/>
    <w:basedOn w:val="Domylnaczcionkaakapitu"/>
    <w:link w:val="Stopka"/>
    <w:uiPriority w:val="99"/>
    <w:semiHidden/>
    <w:qFormat/>
    <w:rsid w:val="008E1499"/>
    <w:rPr>
      <w:rFonts w:ascii="Tahoma" w:hAnsi="Tahoma" w:cs="Tahoma"/>
      <w:sz w:val="24"/>
      <w:szCs w:val="24"/>
      <w:lang w:eastAsia="pl-PL"/>
    </w:rPr>
  </w:style>
  <w:style w:type="character" w:customStyle="1" w:styleId="Mocnewyrnione">
    <w:name w:val="Mocne wyróżnione"/>
    <w:qFormat/>
    <w:rPr>
      <w:b/>
      <w:bCs/>
    </w:rPr>
  </w:style>
  <w:style w:type="character" w:customStyle="1" w:styleId="Znakinumeracji">
    <w:name w:val="Znaki numeracji"/>
    <w:qFormat/>
  </w:style>
  <w:style w:type="character" w:customStyle="1" w:styleId="Domylnaczcionkaakapitu1">
    <w:name w:val="Domyślna czcionka akapitu1"/>
    <w:qFormat/>
  </w:style>
  <w:style w:type="character" w:customStyle="1" w:styleId="WW8Num17z0">
    <w:name w:val="WW8Num17z0"/>
    <w:qFormat/>
    <w:rPr>
      <w:rFonts w:ascii="Calibri Light" w:hAnsi="Calibri Light" w:cs="Calibri Light"/>
      <w:sz w:val="24"/>
      <w:szCs w:val="24"/>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z0">
    <w:name w:val="WW8Num1z0"/>
    <w:qFormat/>
    <w:rPr>
      <w:rFonts w:ascii="Tahoma" w:eastAsia="TimesNewRomanPSMT" w:hAnsi="Tahoma" w:cs="Tahoma"/>
      <w:sz w:val="22"/>
      <w:szCs w:val="22"/>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Znakiwypunktowania">
    <w:name w:val="Znaki wypunktowania"/>
    <w:qFormat/>
    <w:rPr>
      <w:rFonts w:ascii="OpenSymbol" w:eastAsia="OpenSymbol" w:hAnsi="OpenSymbol" w:cs="OpenSymbol"/>
    </w:rPr>
  </w:style>
  <w:style w:type="paragraph" w:styleId="Nagwek">
    <w:name w:val="header"/>
    <w:basedOn w:val="Normalny"/>
    <w:next w:val="Tekstpodstawowy"/>
    <w:link w:val="NagwekZnak"/>
    <w:uiPriority w:val="99"/>
    <w:semiHidden/>
    <w:rsid w:val="008E1499"/>
    <w:pPr>
      <w:tabs>
        <w:tab w:val="center" w:pos="4536"/>
        <w:tab w:val="right" w:pos="9072"/>
      </w:tabs>
    </w:p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Stopka">
    <w:name w:val="footer"/>
    <w:basedOn w:val="Normalny"/>
    <w:link w:val="StopkaZnak"/>
    <w:uiPriority w:val="99"/>
    <w:semiHidden/>
    <w:rsid w:val="008E1499"/>
    <w:pPr>
      <w:tabs>
        <w:tab w:val="center" w:pos="4536"/>
        <w:tab w:val="right" w:pos="9072"/>
      </w:tabs>
    </w:pPr>
  </w:style>
  <w:style w:type="paragraph" w:styleId="Akapitzlist">
    <w:name w:val="List Paragraph"/>
    <w:basedOn w:val="Normalny"/>
    <w:uiPriority w:val="99"/>
    <w:qFormat/>
    <w:rsid w:val="005A0748"/>
    <w:pPr>
      <w:ind w:left="720"/>
    </w:pPr>
  </w:style>
  <w:style w:type="paragraph" w:customStyle="1" w:styleId="Default">
    <w:name w:val="Default"/>
    <w:qFormat/>
    <w:rPr>
      <w:rFonts w:ascii="Trebuchet MS" w:eastAsia="Arial" w:hAnsi="Trebuchet MS" w:cs="Trebuchet MS"/>
      <w:color w:val="000000"/>
      <w:kern w:val="2"/>
      <w:sz w:val="24"/>
      <w:szCs w:val="24"/>
      <w:lang w:eastAsia="zh-CN"/>
    </w:rPr>
  </w:style>
  <w:style w:type="numbering" w:customStyle="1" w:styleId="Numeracja123">
    <w:name w:val="Numeracja 123"/>
    <w:qFormat/>
  </w:style>
  <w:style w:type="numbering" w:customStyle="1" w:styleId="Numeracjaabc">
    <w:name w:val="Numeracja abc"/>
    <w:qFormat/>
  </w:style>
  <w:style w:type="numbering" w:customStyle="1" w:styleId="NumeracjaABC0">
    <w:name w:val="Numeracja ABC"/>
    <w:qFormat/>
  </w:style>
  <w:style w:type="numbering" w:customStyle="1" w:styleId="WW8Num17">
    <w:name w:val="WW8Num17"/>
    <w:qFormat/>
  </w:style>
  <w:style w:type="numbering" w:customStyle="1" w:styleId="WW8Num1">
    <w:name w:val="WW8Num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053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DF2F0-C0E1-4DCF-BA9B-EA3A33F19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22</Pages>
  <Words>6166</Words>
  <Characters>36997</Characters>
  <Application>Microsoft Office Word</Application>
  <DocSecurity>0</DocSecurity>
  <Lines>308</Lines>
  <Paragraphs>86</Paragraphs>
  <ScaleCrop>false</ScaleCrop>
  <HeadingPairs>
    <vt:vector size="2" baseType="variant">
      <vt:variant>
        <vt:lpstr>Tytuł</vt:lpstr>
      </vt:variant>
      <vt:variant>
        <vt:i4>1</vt:i4>
      </vt:variant>
    </vt:vector>
  </HeadingPairs>
  <TitlesOfParts>
    <vt:vector size="1" baseType="lpstr">
      <vt:lpstr>Załącznik Nr 1 do SIWZ</vt:lpstr>
    </vt:vector>
  </TitlesOfParts>
  <Company/>
  <LinksUpToDate>false</LinksUpToDate>
  <CharactersWithSpaces>43077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 do SIWZ</dc:title>
  <dc:subject/>
  <dc:creator>Monika</dc:creator>
  <dc:description/>
  <cp:lastModifiedBy>Kamila Korn</cp:lastModifiedBy>
  <cp:revision>14</cp:revision>
  <cp:lastPrinted>2020-09-22T07:32:00Z</cp:lastPrinted>
  <dcterms:created xsi:type="dcterms:W3CDTF">2023-01-25T06:44:00Z</dcterms:created>
  <dcterms:modified xsi:type="dcterms:W3CDTF">2024-02-06T14:13:00Z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